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6DB8C9B" w14:textId="77777777" w:rsidR="00216508" w:rsidRPr="001911F9" w:rsidRDefault="00216508" w:rsidP="00A1036D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11F9">
        <w:rPr>
          <w:rFonts w:ascii="Times New Roman" w:hAnsi="Times New Roman" w:cs="Times New Roman"/>
          <w:b/>
          <w:sz w:val="28"/>
          <w:szCs w:val="28"/>
        </w:rPr>
        <w:t>СПРАВКА-ОБОСНОВАНИЕ</w:t>
      </w:r>
    </w:p>
    <w:p w14:paraId="68C21CD1" w14:textId="3BA4E047" w:rsidR="0048285B" w:rsidRPr="001911F9" w:rsidRDefault="00213D29" w:rsidP="00A1036D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11F9">
        <w:rPr>
          <w:rFonts w:ascii="Times New Roman" w:hAnsi="Times New Roman" w:cs="Times New Roman"/>
          <w:b/>
          <w:sz w:val="28"/>
          <w:szCs w:val="28"/>
        </w:rPr>
        <w:t xml:space="preserve">к проекту </w:t>
      </w:r>
      <w:r w:rsidR="00F94054" w:rsidRPr="001911F9">
        <w:rPr>
          <w:rFonts w:ascii="Times New Roman" w:hAnsi="Times New Roman" w:cs="Times New Roman"/>
          <w:b/>
          <w:sz w:val="28"/>
          <w:szCs w:val="28"/>
        </w:rPr>
        <w:t>Закона</w:t>
      </w:r>
      <w:r w:rsidR="00216508" w:rsidRPr="001911F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216508" w:rsidRPr="001911F9">
        <w:rPr>
          <w:rFonts w:ascii="Times New Roman" w:hAnsi="Times New Roman" w:cs="Times New Roman"/>
          <w:b/>
          <w:sz w:val="28"/>
          <w:szCs w:val="28"/>
        </w:rPr>
        <w:t>Кыргызской</w:t>
      </w:r>
      <w:proofErr w:type="spellEnd"/>
      <w:r w:rsidR="00216508" w:rsidRPr="001911F9">
        <w:rPr>
          <w:rFonts w:ascii="Times New Roman" w:hAnsi="Times New Roman" w:cs="Times New Roman"/>
          <w:b/>
          <w:sz w:val="28"/>
          <w:szCs w:val="28"/>
        </w:rPr>
        <w:t xml:space="preserve"> Республики</w:t>
      </w:r>
    </w:p>
    <w:p w14:paraId="025DFC8F" w14:textId="3F3CC4C2" w:rsidR="00E71BBE" w:rsidRPr="00007467" w:rsidRDefault="00DA47C3" w:rsidP="00A1036D">
      <w:pPr>
        <w:pStyle w:val="a9"/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07467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="00E71BBE" w:rsidRPr="00007467">
        <w:rPr>
          <w:rFonts w:ascii="Times New Roman" w:hAnsi="Times New Roman" w:cs="Times New Roman"/>
          <w:b/>
          <w:bCs/>
          <w:sz w:val="28"/>
          <w:szCs w:val="28"/>
        </w:rPr>
        <w:t>О внесении изменений в Закон Кыргызской Республики</w:t>
      </w:r>
    </w:p>
    <w:p w14:paraId="6AAEAEFF" w14:textId="77777777" w:rsidR="00E71BBE" w:rsidRDefault="00E71BBE" w:rsidP="00A1036D">
      <w:pPr>
        <w:pStyle w:val="a9"/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07467">
        <w:rPr>
          <w:rFonts w:ascii="Times New Roman" w:hAnsi="Times New Roman" w:cs="Times New Roman"/>
          <w:b/>
          <w:bCs/>
          <w:sz w:val="28"/>
          <w:szCs w:val="28"/>
        </w:rPr>
        <w:t>«О беженцах»</w:t>
      </w:r>
    </w:p>
    <w:p w14:paraId="757A4543" w14:textId="77777777" w:rsidR="008B2B89" w:rsidRPr="00007467" w:rsidRDefault="008B2B89" w:rsidP="00A1036D">
      <w:pPr>
        <w:pStyle w:val="a9"/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F1CD242" w14:textId="77777777" w:rsidR="006657ED" w:rsidRPr="001911F9" w:rsidRDefault="00E021AA" w:rsidP="00A1036D">
      <w:pPr>
        <w:pStyle w:val="a3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b/>
          <w:sz w:val="28"/>
          <w:szCs w:val="28"/>
        </w:rPr>
      </w:pPr>
      <w:r w:rsidRPr="001911F9">
        <w:rPr>
          <w:rFonts w:ascii="Times New Roman" w:hAnsi="Times New Roman" w:cs="Times New Roman"/>
          <w:b/>
          <w:sz w:val="28"/>
          <w:szCs w:val="28"/>
        </w:rPr>
        <w:t>Цель и задачи</w:t>
      </w:r>
    </w:p>
    <w:p w14:paraId="4ACB7D3F" w14:textId="3EEA76C0" w:rsidR="00557B16" w:rsidRPr="001911F9" w:rsidRDefault="006657ED" w:rsidP="00A1036D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11F9">
        <w:rPr>
          <w:rFonts w:ascii="Times New Roman" w:hAnsi="Times New Roman" w:cs="Times New Roman"/>
          <w:sz w:val="28"/>
          <w:szCs w:val="28"/>
        </w:rPr>
        <w:t>Целью</w:t>
      </w:r>
      <w:r w:rsidR="00DA47C3" w:rsidRPr="001911F9">
        <w:rPr>
          <w:rFonts w:ascii="Times New Roman" w:hAnsi="Times New Roman" w:cs="Times New Roman"/>
          <w:sz w:val="28"/>
          <w:szCs w:val="28"/>
        </w:rPr>
        <w:t xml:space="preserve"> принятия данного проекта </w:t>
      </w:r>
      <w:r w:rsidR="00614A50" w:rsidRPr="001911F9">
        <w:rPr>
          <w:rFonts w:ascii="Times New Roman" w:hAnsi="Times New Roman" w:cs="Times New Roman"/>
          <w:sz w:val="28"/>
          <w:szCs w:val="28"/>
        </w:rPr>
        <w:t>Закона</w:t>
      </w:r>
      <w:r w:rsidR="00DA47C3" w:rsidRPr="001911F9">
        <w:rPr>
          <w:rFonts w:ascii="Times New Roman" w:hAnsi="Times New Roman" w:cs="Times New Roman"/>
          <w:sz w:val="28"/>
          <w:szCs w:val="28"/>
        </w:rPr>
        <w:t xml:space="preserve"> Кыргызской Республики является </w:t>
      </w:r>
      <w:r w:rsidR="00557B16" w:rsidRPr="001911F9">
        <w:rPr>
          <w:rFonts w:ascii="Times New Roman" w:hAnsi="Times New Roman" w:cs="Times New Roman"/>
          <w:sz w:val="28"/>
          <w:szCs w:val="28"/>
        </w:rPr>
        <w:t>исполнение Указа Президента Кыргызской Республики «О проведении инвентаризации законодательства Кыргызской Республики</w:t>
      </w:r>
      <w:r w:rsidR="00F601ED" w:rsidRPr="001911F9">
        <w:rPr>
          <w:rFonts w:ascii="Times New Roman" w:hAnsi="Times New Roman" w:cs="Times New Roman"/>
          <w:sz w:val="28"/>
          <w:szCs w:val="28"/>
        </w:rPr>
        <w:t>» от 8 февраля 2021 года УП №</w:t>
      </w:r>
      <w:r w:rsidR="006D6856">
        <w:rPr>
          <w:rFonts w:ascii="Times New Roman" w:hAnsi="Times New Roman" w:cs="Times New Roman"/>
          <w:sz w:val="28"/>
          <w:szCs w:val="28"/>
        </w:rPr>
        <w:t xml:space="preserve"> </w:t>
      </w:r>
      <w:r w:rsidR="00F601ED" w:rsidRPr="001911F9">
        <w:rPr>
          <w:rFonts w:ascii="Times New Roman" w:hAnsi="Times New Roman" w:cs="Times New Roman"/>
          <w:sz w:val="28"/>
          <w:szCs w:val="28"/>
        </w:rPr>
        <w:t>26, а также оптимизация и совершенствование закон</w:t>
      </w:r>
      <w:r w:rsidR="00E71BBE" w:rsidRPr="001911F9">
        <w:rPr>
          <w:rFonts w:ascii="Times New Roman" w:hAnsi="Times New Roman" w:cs="Times New Roman"/>
          <w:sz w:val="28"/>
          <w:szCs w:val="28"/>
        </w:rPr>
        <w:t>одательной базы в сфере беженцев</w:t>
      </w:r>
      <w:r w:rsidR="00F601ED" w:rsidRPr="001911F9">
        <w:rPr>
          <w:rFonts w:ascii="Times New Roman" w:hAnsi="Times New Roman" w:cs="Times New Roman"/>
          <w:sz w:val="28"/>
          <w:szCs w:val="28"/>
        </w:rPr>
        <w:t>.</w:t>
      </w:r>
    </w:p>
    <w:p w14:paraId="253783BF" w14:textId="3010DB87" w:rsidR="00072FEE" w:rsidRPr="001911F9" w:rsidRDefault="006E372F" w:rsidP="00A1036D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911F9">
        <w:rPr>
          <w:rFonts w:ascii="Times New Roman" w:hAnsi="Times New Roman" w:cs="Times New Roman"/>
          <w:sz w:val="28"/>
          <w:szCs w:val="28"/>
        </w:rPr>
        <w:t>Задачами настоящего проекта Закона являю</w:t>
      </w:r>
      <w:r w:rsidR="00557B16" w:rsidRPr="001911F9">
        <w:rPr>
          <w:rFonts w:ascii="Times New Roman" w:hAnsi="Times New Roman" w:cs="Times New Roman"/>
          <w:sz w:val="28"/>
          <w:szCs w:val="28"/>
        </w:rPr>
        <w:t>тся приведение в соответствие</w:t>
      </w:r>
      <w:r w:rsidR="00F601ED" w:rsidRPr="001911F9">
        <w:rPr>
          <w:rFonts w:ascii="Times New Roman" w:hAnsi="Times New Roman" w:cs="Times New Roman"/>
          <w:sz w:val="28"/>
          <w:szCs w:val="28"/>
        </w:rPr>
        <w:t xml:space="preserve"> с новой редакцией</w:t>
      </w:r>
      <w:r w:rsidR="00557B16" w:rsidRPr="001911F9">
        <w:rPr>
          <w:rFonts w:ascii="Times New Roman" w:hAnsi="Times New Roman" w:cs="Times New Roman"/>
          <w:sz w:val="28"/>
          <w:szCs w:val="28"/>
        </w:rPr>
        <w:t xml:space="preserve"> Конституции </w:t>
      </w:r>
      <w:r w:rsidR="00F601ED" w:rsidRPr="001911F9">
        <w:rPr>
          <w:rFonts w:ascii="Times New Roman" w:hAnsi="Times New Roman" w:cs="Times New Roman"/>
          <w:sz w:val="28"/>
          <w:szCs w:val="28"/>
        </w:rPr>
        <w:t>Кыргызской Республики, принятой</w:t>
      </w:r>
      <w:r w:rsidR="00557B16" w:rsidRPr="001911F9">
        <w:rPr>
          <w:rFonts w:ascii="Times New Roman" w:hAnsi="Times New Roman" w:cs="Times New Roman"/>
          <w:sz w:val="28"/>
          <w:szCs w:val="28"/>
        </w:rPr>
        <w:t xml:space="preserve"> всенародным голосованием 11 апреля 2021 года</w:t>
      </w:r>
      <w:r w:rsidR="00E71BBE" w:rsidRPr="001911F9">
        <w:rPr>
          <w:rFonts w:ascii="Times New Roman" w:hAnsi="Times New Roman" w:cs="Times New Roman"/>
          <w:sz w:val="28"/>
          <w:szCs w:val="28"/>
        </w:rPr>
        <w:t xml:space="preserve"> </w:t>
      </w:r>
      <w:r w:rsidR="00072FEE" w:rsidRPr="001911F9">
        <w:rPr>
          <w:rFonts w:ascii="Times New Roman" w:hAnsi="Times New Roman" w:cs="Times New Roman"/>
          <w:sz w:val="28"/>
          <w:szCs w:val="28"/>
        </w:rPr>
        <w:t>и установление</w:t>
      </w:r>
      <w:r w:rsidR="00E71BBE" w:rsidRPr="001911F9">
        <w:rPr>
          <w:rFonts w:ascii="Times New Roman" w:hAnsi="Times New Roman" w:cs="Times New Roman"/>
          <w:sz w:val="28"/>
          <w:szCs w:val="28"/>
        </w:rPr>
        <w:t xml:space="preserve"> правовых оснований для регулирования </w:t>
      </w:r>
      <w:r w:rsidR="00834E5A" w:rsidRPr="001911F9">
        <w:rPr>
          <w:rFonts w:ascii="Times New Roman" w:hAnsi="Times New Roman" w:cs="Times New Roman"/>
          <w:sz w:val="28"/>
          <w:szCs w:val="28"/>
        </w:rPr>
        <w:t xml:space="preserve">вопросов </w:t>
      </w:r>
      <w:r w:rsidR="00072FEE" w:rsidRPr="001911F9">
        <w:rPr>
          <w:rFonts w:ascii="Times New Roman" w:hAnsi="Times New Roman" w:cs="Times New Roman"/>
          <w:sz w:val="28"/>
          <w:szCs w:val="28"/>
        </w:rPr>
        <w:t>регистрации</w:t>
      </w:r>
      <w:r w:rsidR="00E71BBE" w:rsidRPr="001911F9">
        <w:rPr>
          <w:rFonts w:ascii="Times New Roman" w:hAnsi="Times New Roman" w:cs="Times New Roman"/>
          <w:sz w:val="28"/>
          <w:szCs w:val="28"/>
        </w:rPr>
        <w:t xml:space="preserve"> и взаимодействия государственных органов в случае массового прибытия беженцев</w:t>
      </w:r>
      <w:r w:rsidR="00072FEE" w:rsidRPr="001911F9">
        <w:rPr>
          <w:rFonts w:ascii="Times New Roman" w:hAnsi="Times New Roman" w:cs="Times New Roman"/>
          <w:sz w:val="28"/>
          <w:szCs w:val="28"/>
        </w:rPr>
        <w:t xml:space="preserve">, а также </w:t>
      </w:r>
      <w:r w:rsidR="00ED7433" w:rsidRPr="001911F9">
        <w:rPr>
          <w:rFonts w:ascii="Times New Roman" w:hAnsi="Times New Roman" w:cs="Times New Roman"/>
          <w:sz w:val="28"/>
          <w:szCs w:val="28"/>
        </w:rPr>
        <w:t>принятия решений по ходатайствам о признании беженцем в особых</w:t>
      </w:r>
      <w:r w:rsidR="00072FEE" w:rsidRPr="001911F9">
        <w:rPr>
          <w:rFonts w:ascii="Times New Roman" w:hAnsi="Times New Roman" w:cs="Times New Roman"/>
          <w:sz w:val="28"/>
          <w:szCs w:val="28"/>
        </w:rPr>
        <w:t xml:space="preserve"> случая</w:t>
      </w:r>
      <w:r w:rsidR="00ED7433" w:rsidRPr="001911F9">
        <w:rPr>
          <w:rFonts w:ascii="Times New Roman" w:hAnsi="Times New Roman" w:cs="Times New Roman"/>
          <w:sz w:val="28"/>
          <w:szCs w:val="28"/>
        </w:rPr>
        <w:t>х</w:t>
      </w:r>
      <w:r w:rsidR="00072FEE" w:rsidRPr="001911F9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14:paraId="370D60F4" w14:textId="77777777" w:rsidR="00BC3BB2" w:rsidRPr="001911F9" w:rsidRDefault="00BC3BB2" w:rsidP="00A1036D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911F9">
        <w:rPr>
          <w:rFonts w:ascii="Times New Roman" w:hAnsi="Times New Roman" w:cs="Times New Roman"/>
          <w:b/>
          <w:sz w:val="28"/>
          <w:szCs w:val="28"/>
        </w:rPr>
        <w:t>Описательная часть</w:t>
      </w:r>
    </w:p>
    <w:p w14:paraId="0A308236" w14:textId="77777777" w:rsidR="0048285B" w:rsidRPr="001911F9" w:rsidRDefault="00706E76" w:rsidP="00A1036D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911F9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="006E372F" w:rsidRPr="001911F9">
        <w:rPr>
          <w:rFonts w:ascii="Times New Roman" w:hAnsi="Times New Roman" w:cs="Times New Roman"/>
          <w:sz w:val="28"/>
          <w:szCs w:val="28"/>
        </w:rPr>
        <w:t>с новой редакцией</w:t>
      </w:r>
      <w:r w:rsidRPr="001911F9">
        <w:rPr>
          <w:rFonts w:ascii="Times New Roman" w:hAnsi="Times New Roman" w:cs="Times New Roman"/>
          <w:sz w:val="28"/>
          <w:szCs w:val="28"/>
        </w:rPr>
        <w:t xml:space="preserve"> Конституции Кыргызской Республики </w:t>
      </w:r>
      <w:r w:rsidR="00E82A68" w:rsidRPr="001911F9">
        <w:rPr>
          <w:rFonts w:ascii="Times New Roman" w:hAnsi="Times New Roman" w:cs="Times New Roman"/>
          <w:sz w:val="28"/>
          <w:szCs w:val="28"/>
        </w:rPr>
        <w:t>исполнительную власть осуществляет Кабинет Министров Кыргызской Республики, структур</w:t>
      </w:r>
      <w:r w:rsidR="00686875" w:rsidRPr="001911F9">
        <w:rPr>
          <w:rFonts w:ascii="Times New Roman" w:hAnsi="Times New Roman" w:cs="Times New Roman"/>
          <w:sz w:val="28"/>
          <w:szCs w:val="28"/>
        </w:rPr>
        <w:t>а</w:t>
      </w:r>
      <w:r w:rsidR="00E82A68" w:rsidRPr="001911F9">
        <w:rPr>
          <w:rFonts w:ascii="Times New Roman" w:hAnsi="Times New Roman" w:cs="Times New Roman"/>
          <w:sz w:val="28"/>
          <w:szCs w:val="28"/>
        </w:rPr>
        <w:t xml:space="preserve"> и состав которого определяется Президентом Кыргызской Республики</w:t>
      </w:r>
      <w:r w:rsidR="00D37B7F" w:rsidRPr="001911F9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51277508" w14:textId="77777777" w:rsidR="0048285B" w:rsidRPr="001911F9" w:rsidRDefault="00D37B7F" w:rsidP="00A1036D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911F9">
        <w:rPr>
          <w:rFonts w:ascii="Times New Roman" w:hAnsi="Times New Roman" w:cs="Times New Roman"/>
          <w:sz w:val="28"/>
          <w:szCs w:val="28"/>
        </w:rPr>
        <w:t xml:space="preserve">В связи с </w:t>
      </w:r>
      <w:r w:rsidR="006E372F" w:rsidRPr="001911F9">
        <w:rPr>
          <w:rFonts w:ascii="Times New Roman" w:hAnsi="Times New Roman" w:cs="Times New Roman"/>
          <w:sz w:val="28"/>
          <w:szCs w:val="28"/>
        </w:rPr>
        <w:t>чем</w:t>
      </w:r>
      <w:r w:rsidR="0048285B" w:rsidRPr="001911F9">
        <w:rPr>
          <w:rFonts w:ascii="Times New Roman" w:hAnsi="Times New Roman" w:cs="Times New Roman"/>
          <w:sz w:val="28"/>
          <w:szCs w:val="28"/>
        </w:rPr>
        <w:t>,</w:t>
      </w:r>
      <w:r w:rsidRPr="001911F9">
        <w:rPr>
          <w:rFonts w:ascii="Times New Roman" w:hAnsi="Times New Roman" w:cs="Times New Roman"/>
          <w:sz w:val="28"/>
          <w:szCs w:val="28"/>
        </w:rPr>
        <w:t xml:space="preserve"> в целях приведения в соответствие </w:t>
      </w:r>
      <w:r w:rsidR="00F601ED" w:rsidRPr="001911F9">
        <w:rPr>
          <w:rFonts w:ascii="Times New Roman" w:hAnsi="Times New Roman" w:cs="Times New Roman"/>
          <w:sz w:val="28"/>
          <w:szCs w:val="28"/>
        </w:rPr>
        <w:t>с Конституцией</w:t>
      </w:r>
      <w:r w:rsidR="00686875" w:rsidRPr="001911F9">
        <w:rPr>
          <w:rFonts w:ascii="Times New Roman" w:hAnsi="Times New Roman" w:cs="Times New Roman"/>
          <w:sz w:val="28"/>
          <w:szCs w:val="28"/>
        </w:rPr>
        <w:t xml:space="preserve"> Кыргызской Республики </w:t>
      </w:r>
      <w:r w:rsidRPr="001911F9">
        <w:rPr>
          <w:rFonts w:ascii="Times New Roman" w:hAnsi="Times New Roman" w:cs="Times New Roman"/>
          <w:sz w:val="28"/>
          <w:szCs w:val="28"/>
        </w:rPr>
        <w:t xml:space="preserve">необходимо по всему тексту </w:t>
      </w:r>
      <w:r w:rsidR="0048285B" w:rsidRPr="001911F9">
        <w:rPr>
          <w:rFonts w:ascii="Times New Roman" w:hAnsi="Times New Roman" w:cs="Times New Roman"/>
          <w:sz w:val="28"/>
          <w:szCs w:val="28"/>
        </w:rPr>
        <w:t xml:space="preserve">представленных </w:t>
      </w:r>
      <w:r w:rsidRPr="001911F9">
        <w:rPr>
          <w:rFonts w:ascii="Times New Roman" w:hAnsi="Times New Roman" w:cs="Times New Roman"/>
          <w:sz w:val="28"/>
          <w:szCs w:val="28"/>
        </w:rPr>
        <w:t>закон</w:t>
      </w:r>
      <w:r w:rsidR="002D749E" w:rsidRPr="001911F9">
        <w:rPr>
          <w:rFonts w:ascii="Times New Roman" w:hAnsi="Times New Roman" w:cs="Times New Roman"/>
          <w:sz w:val="28"/>
          <w:szCs w:val="28"/>
        </w:rPr>
        <w:t>ов</w:t>
      </w:r>
      <w:r w:rsidRPr="001911F9">
        <w:rPr>
          <w:rFonts w:ascii="Times New Roman" w:hAnsi="Times New Roman" w:cs="Times New Roman"/>
          <w:sz w:val="28"/>
          <w:szCs w:val="28"/>
        </w:rPr>
        <w:t xml:space="preserve"> заменить слова «Правительство Кыргызской Республики» на слова «Кабинет Министров Кыргызской Республики».</w:t>
      </w:r>
      <w:r w:rsidR="002D749E" w:rsidRPr="001911F9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A0402AE" w14:textId="26FE7731" w:rsidR="00072FEE" w:rsidRPr="001911F9" w:rsidRDefault="006D6856" w:rsidP="00A1036D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 избежание бланкетных ссылок, н</w:t>
      </w:r>
      <w:r w:rsidR="00FD4F5B" w:rsidRPr="001911F9">
        <w:rPr>
          <w:rFonts w:ascii="Times New Roman" w:hAnsi="Times New Roman" w:cs="Times New Roman"/>
          <w:sz w:val="28"/>
          <w:szCs w:val="28"/>
        </w:rPr>
        <w:t xml:space="preserve">астоящим </w:t>
      </w:r>
      <w:r w:rsidR="00072FEE" w:rsidRPr="001911F9">
        <w:rPr>
          <w:rFonts w:ascii="Times New Roman" w:hAnsi="Times New Roman" w:cs="Times New Roman"/>
          <w:sz w:val="28"/>
          <w:szCs w:val="28"/>
        </w:rPr>
        <w:t xml:space="preserve">законопроектом </w:t>
      </w:r>
      <w:r w:rsidR="001725CC" w:rsidRPr="001911F9">
        <w:rPr>
          <w:rFonts w:ascii="Times New Roman" w:hAnsi="Times New Roman" w:cs="Times New Roman"/>
          <w:sz w:val="28"/>
          <w:szCs w:val="28"/>
        </w:rPr>
        <w:t xml:space="preserve">также </w:t>
      </w:r>
      <w:r w:rsidR="00072FEE" w:rsidRPr="001911F9">
        <w:rPr>
          <w:rFonts w:ascii="Times New Roman" w:hAnsi="Times New Roman" w:cs="Times New Roman"/>
          <w:sz w:val="28"/>
          <w:szCs w:val="28"/>
        </w:rPr>
        <w:t>предус</w:t>
      </w:r>
      <w:r w:rsidR="00B97CCF" w:rsidRPr="001911F9">
        <w:rPr>
          <w:rFonts w:ascii="Times New Roman" w:hAnsi="Times New Roman" w:cs="Times New Roman"/>
          <w:sz w:val="28"/>
          <w:szCs w:val="28"/>
        </w:rPr>
        <w:t xml:space="preserve">матривается внесение </w:t>
      </w:r>
      <w:r w:rsidR="00072FEE" w:rsidRPr="001911F9">
        <w:rPr>
          <w:rFonts w:ascii="Times New Roman" w:hAnsi="Times New Roman" w:cs="Times New Roman"/>
          <w:sz w:val="28"/>
          <w:szCs w:val="28"/>
        </w:rPr>
        <w:t>дополнени</w:t>
      </w:r>
      <w:r w:rsidR="00B97CCF" w:rsidRPr="001911F9">
        <w:rPr>
          <w:rFonts w:ascii="Times New Roman" w:hAnsi="Times New Roman" w:cs="Times New Roman"/>
          <w:sz w:val="28"/>
          <w:szCs w:val="28"/>
        </w:rPr>
        <w:t>й</w:t>
      </w:r>
      <w:r w:rsidR="00072FEE" w:rsidRPr="001911F9">
        <w:rPr>
          <w:rFonts w:ascii="Times New Roman" w:hAnsi="Times New Roman" w:cs="Times New Roman"/>
          <w:sz w:val="28"/>
          <w:szCs w:val="28"/>
        </w:rPr>
        <w:t xml:space="preserve">, </w:t>
      </w:r>
      <w:r w:rsidR="007D5E8B" w:rsidRPr="001911F9">
        <w:rPr>
          <w:rFonts w:ascii="Times New Roman" w:hAnsi="Times New Roman" w:cs="Times New Roman"/>
          <w:sz w:val="28"/>
          <w:szCs w:val="28"/>
        </w:rPr>
        <w:t>уточняющих вид законодательства Кыргызской Респ</w:t>
      </w:r>
      <w:r w:rsidR="00292189" w:rsidRPr="001911F9">
        <w:rPr>
          <w:rFonts w:ascii="Times New Roman" w:hAnsi="Times New Roman" w:cs="Times New Roman"/>
          <w:sz w:val="28"/>
          <w:szCs w:val="28"/>
        </w:rPr>
        <w:t>у</w:t>
      </w:r>
      <w:r w:rsidR="007D5E8B" w:rsidRPr="001911F9">
        <w:rPr>
          <w:rFonts w:ascii="Times New Roman" w:hAnsi="Times New Roman" w:cs="Times New Roman"/>
          <w:sz w:val="28"/>
          <w:szCs w:val="28"/>
        </w:rPr>
        <w:t>блики</w:t>
      </w:r>
      <w:r w:rsidR="00072FEE" w:rsidRPr="001911F9">
        <w:rPr>
          <w:rFonts w:ascii="Times New Roman" w:hAnsi="Times New Roman" w:cs="Times New Roman"/>
          <w:sz w:val="28"/>
          <w:szCs w:val="28"/>
        </w:rPr>
        <w:t xml:space="preserve">, </w:t>
      </w:r>
      <w:r w:rsidR="00FD4F5B" w:rsidRPr="001911F9">
        <w:rPr>
          <w:rFonts w:ascii="Times New Roman" w:hAnsi="Times New Roman" w:cs="Times New Roman"/>
          <w:sz w:val="28"/>
          <w:szCs w:val="28"/>
        </w:rPr>
        <w:t xml:space="preserve">указанных </w:t>
      </w:r>
      <w:r w:rsidR="00072FEE" w:rsidRPr="001911F9">
        <w:rPr>
          <w:rFonts w:ascii="Times New Roman" w:hAnsi="Times New Roman" w:cs="Times New Roman"/>
          <w:sz w:val="28"/>
          <w:szCs w:val="28"/>
        </w:rPr>
        <w:t xml:space="preserve">в Законе Кыргызской Республики </w:t>
      </w:r>
      <w:r w:rsidR="00764458" w:rsidRPr="001911F9">
        <w:rPr>
          <w:rFonts w:ascii="Times New Roman" w:hAnsi="Times New Roman" w:cs="Times New Roman"/>
          <w:sz w:val="28"/>
          <w:szCs w:val="28"/>
        </w:rPr>
        <w:t>«О</w:t>
      </w:r>
      <w:r w:rsidR="00072FEE" w:rsidRPr="001911F9">
        <w:rPr>
          <w:rFonts w:ascii="Times New Roman" w:hAnsi="Times New Roman" w:cs="Times New Roman"/>
          <w:sz w:val="28"/>
          <w:szCs w:val="28"/>
        </w:rPr>
        <w:t xml:space="preserve"> беженцах</w:t>
      </w:r>
      <w:r w:rsidR="00764458" w:rsidRPr="001911F9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(ст</w:t>
      </w:r>
      <w:r w:rsidR="007D5E8B" w:rsidRPr="001911F9">
        <w:rPr>
          <w:rFonts w:ascii="Times New Roman" w:hAnsi="Times New Roman" w:cs="Times New Roman"/>
          <w:sz w:val="28"/>
          <w:szCs w:val="28"/>
        </w:rPr>
        <w:t>.</w:t>
      </w:r>
      <w:r w:rsidR="005543DF">
        <w:rPr>
          <w:rFonts w:ascii="Times New Roman" w:hAnsi="Times New Roman" w:cs="Times New Roman"/>
          <w:sz w:val="28"/>
          <w:szCs w:val="28"/>
        </w:rPr>
        <w:t xml:space="preserve"> </w:t>
      </w:r>
      <w:r w:rsidR="007D5E8B" w:rsidRPr="001911F9">
        <w:rPr>
          <w:rFonts w:ascii="Times New Roman" w:hAnsi="Times New Roman" w:cs="Times New Roman"/>
          <w:sz w:val="28"/>
          <w:szCs w:val="28"/>
        </w:rPr>
        <w:t xml:space="preserve">2, 7, 10, 11, 12) </w:t>
      </w:r>
      <w:r w:rsidR="00072FEE" w:rsidRPr="001911F9">
        <w:rPr>
          <w:rFonts w:ascii="Times New Roman" w:hAnsi="Times New Roman" w:cs="Times New Roman"/>
          <w:sz w:val="28"/>
          <w:szCs w:val="28"/>
        </w:rPr>
        <w:t xml:space="preserve">и редакционные </w:t>
      </w:r>
      <w:r w:rsidR="00A1036D" w:rsidRPr="001911F9">
        <w:rPr>
          <w:rFonts w:ascii="Times New Roman" w:hAnsi="Times New Roman" w:cs="Times New Roman"/>
          <w:sz w:val="28"/>
          <w:szCs w:val="28"/>
        </w:rPr>
        <w:t>поправки</w:t>
      </w:r>
      <w:r w:rsidR="00072FEE" w:rsidRPr="001911F9">
        <w:rPr>
          <w:rFonts w:ascii="Times New Roman" w:hAnsi="Times New Roman" w:cs="Times New Roman"/>
          <w:sz w:val="28"/>
          <w:szCs w:val="28"/>
        </w:rPr>
        <w:t>.</w:t>
      </w:r>
    </w:p>
    <w:p w14:paraId="38DC53D1" w14:textId="57ECD1A0" w:rsidR="00072FEE" w:rsidRPr="001911F9" w:rsidRDefault="00072FEE" w:rsidP="00A1036D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911F9">
        <w:rPr>
          <w:rFonts w:ascii="Times New Roman" w:hAnsi="Times New Roman" w:cs="Times New Roman"/>
          <w:sz w:val="28"/>
          <w:szCs w:val="28"/>
        </w:rPr>
        <w:t xml:space="preserve">Кроме того, </w:t>
      </w:r>
      <w:r w:rsidR="001725CC" w:rsidRPr="001911F9">
        <w:rPr>
          <w:rFonts w:ascii="Times New Roman" w:hAnsi="Times New Roman" w:cs="Times New Roman"/>
          <w:sz w:val="28"/>
          <w:szCs w:val="28"/>
        </w:rPr>
        <w:t>вносятся следующие изменения:</w:t>
      </w:r>
    </w:p>
    <w:p w14:paraId="453519DD" w14:textId="466AF56D" w:rsidR="002D1BCD" w:rsidRPr="001911F9" w:rsidRDefault="001725CC" w:rsidP="00A1036D">
      <w:pPr>
        <w:shd w:val="clear" w:color="auto" w:fill="FFFFFF"/>
        <w:spacing w:after="12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11F9">
        <w:rPr>
          <w:rFonts w:ascii="Times New Roman" w:hAnsi="Times New Roman" w:cs="Times New Roman"/>
          <w:sz w:val="28"/>
          <w:szCs w:val="28"/>
        </w:rPr>
        <w:t xml:space="preserve">1. В статье 1 законопроекта предлагается </w:t>
      </w:r>
      <w:r w:rsidR="006D6856">
        <w:rPr>
          <w:rFonts w:ascii="Times New Roman" w:hAnsi="Times New Roman" w:cs="Times New Roman"/>
          <w:sz w:val="28"/>
          <w:szCs w:val="28"/>
        </w:rPr>
        <w:t>предложения дополнить словами «</w:t>
      </w:r>
      <w:proofErr w:type="gramStart"/>
      <w:r w:rsidR="009B2537" w:rsidRPr="001911F9">
        <w:rPr>
          <w:rFonts w:ascii="Times New Roman" w:eastAsia="Times New Roman" w:hAnsi="Times New Roman" w:cs="Times New Roman"/>
          <w:sz w:val="28"/>
          <w:szCs w:val="28"/>
          <w:lang w:eastAsia="ru-RU"/>
        </w:rPr>
        <w:t>ходатайство</w:t>
      </w:r>
      <w:proofErr w:type="gramEnd"/>
      <w:r w:rsidR="009B2537" w:rsidRPr="001911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которого</w:t>
      </w:r>
      <w:r w:rsidR="002D1BCD" w:rsidRPr="001911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зарегистрировано в установленном порядке». Что позвол</w:t>
      </w:r>
      <w:r w:rsidR="00E6398C" w:rsidRPr="001911F9">
        <w:rPr>
          <w:rFonts w:ascii="Times New Roman" w:eastAsia="Times New Roman" w:hAnsi="Times New Roman" w:cs="Times New Roman"/>
          <w:sz w:val="28"/>
          <w:szCs w:val="28"/>
          <w:lang w:eastAsia="ru-RU"/>
        </w:rPr>
        <w:t>ит</w:t>
      </w:r>
      <w:r w:rsidR="002D1BCD" w:rsidRPr="001911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конкретизировать определение понятия «лицо, ходатайствующее о признании беженцем</w:t>
      </w:r>
      <w:r w:rsidR="006D6856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2D1BCD" w:rsidRPr="001911F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22D436DC" w14:textId="1953324F" w:rsidR="00F64E9B" w:rsidRPr="001911F9" w:rsidRDefault="002D1BCD" w:rsidP="00A1036D">
      <w:pPr>
        <w:shd w:val="clear" w:color="auto" w:fill="FFFFFF"/>
        <w:spacing w:after="12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911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В части 2 </w:t>
      </w:r>
      <w:r w:rsidR="00F64E9B" w:rsidRPr="001911F9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статьи 1 законопроекта предусматривается</w:t>
      </w:r>
      <w:r w:rsidR="00F64E9B" w:rsidRPr="001911F9">
        <w:rPr>
          <w:rFonts w:ascii="Times New Roman" w:hAnsi="Times New Roman" w:cs="Times New Roman"/>
          <w:sz w:val="28"/>
          <w:szCs w:val="28"/>
        </w:rPr>
        <w:t xml:space="preserve"> внесение в статью 4 Закона Кыргызской Республики «О беженцах» </w:t>
      </w:r>
      <w:r w:rsidR="006D6856">
        <w:rPr>
          <w:rFonts w:ascii="Times New Roman" w:hAnsi="Times New Roman" w:cs="Times New Roman"/>
          <w:sz w:val="28"/>
          <w:szCs w:val="28"/>
        </w:rPr>
        <w:t>абзацем</w:t>
      </w:r>
      <w:r w:rsidR="00F64E9B" w:rsidRPr="001911F9">
        <w:rPr>
          <w:rFonts w:ascii="Times New Roman" w:hAnsi="Times New Roman" w:cs="Times New Roman"/>
          <w:sz w:val="28"/>
          <w:szCs w:val="28"/>
        </w:rPr>
        <w:t xml:space="preserve"> пят</w:t>
      </w:r>
      <w:r w:rsidR="006D6856">
        <w:rPr>
          <w:rFonts w:ascii="Times New Roman" w:hAnsi="Times New Roman" w:cs="Times New Roman"/>
          <w:sz w:val="28"/>
          <w:szCs w:val="28"/>
        </w:rPr>
        <w:t>ым</w:t>
      </w:r>
      <w:r w:rsidR="00F64E9B" w:rsidRPr="001911F9">
        <w:rPr>
          <w:rFonts w:ascii="Times New Roman" w:hAnsi="Times New Roman" w:cs="Times New Roman"/>
          <w:sz w:val="28"/>
          <w:szCs w:val="28"/>
        </w:rPr>
        <w:t xml:space="preserve"> – </w:t>
      </w:r>
      <w:r w:rsidR="009B2537" w:rsidRPr="001911F9">
        <w:rPr>
          <w:rFonts w:ascii="Times New Roman" w:hAnsi="Times New Roman" w:cs="Times New Roman"/>
          <w:sz w:val="28"/>
          <w:szCs w:val="28"/>
        </w:rPr>
        <w:t xml:space="preserve">нормы </w:t>
      </w:r>
      <w:r w:rsidR="00F64E9B" w:rsidRPr="001911F9">
        <w:rPr>
          <w:rFonts w:ascii="Times New Roman" w:hAnsi="Times New Roman" w:cs="Times New Roman"/>
          <w:sz w:val="28"/>
          <w:szCs w:val="28"/>
        </w:rPr>
        <w:t xml:space="preserve">устанавливающей, что порядок </w:t>
      </w:r>
      <w:r w:rsidR="00F64E9B" w:rsidRPr="001911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взаимодействия государственных органов в случае массового прибытия лиц по </w:t>
      </w:r>
      <w:r w:rsidR="00F64E9B" w:rsidRPr="001911F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основаниям, предусмотренным статьей 1 настоящего Закона, определяется Кабинет</w:t>
      </w:r>
      <w:r w:rsidR="00F64E9B" w:rsidRPr="001911F9">
        <w:rPr>
          <w:rFonts w:ascii="Times New Roman" w:hAnsi="Times New Roman" w:cs="Times New Roman"/>
          <w:sz w:val="28"/>
          <w:szCs w:val="28"/>
        </w:rPr>
        <w:t>ом</w:t>
      </w:r>
      <w:r w:rsidR="00F64E9B" w:rsidRPr="001911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64E9B" w:rsidRPr="001911F9">
        <w:rPr>
          <w:rFonts w:ascii="Times New Roman" w:hAnsi="Times New Roman" w:cs="Times New Roman"/>
          <w:sz w:val="28"/>
          <w:szCs w:val="28"/>
        </w:rPr>
        <w:t xml:space="preserve">Министров Кыргызской Республики. Данная норма </w:t>
      </w:r>
      <w:r w:rsidR="00EA62AA" w:rsidRPr="001911F9">
        <w:rPr>
          <w:rFonts w:ascii="Times New Roman" w:hAnsi="Times New Roman" w:cs="Times New Roman"/>
          <w:sz w:val="28"/>
          <w:szCs w:val="28"/>
        </w:rPr>
        <w:t>направлена на своевременное</w:t>
      </w:r>
      <w:r w:rsidR="00F64E9B" w:rsidRPr="001911F9">
        <w:rPr>
          <w:rFonts w:ascii="Times New Roman" w:hAnsi="Times New Roman" w:cs="Times New Roman"/>
          <w:sz w:val="28"/>
          <w:szCs w:val="28"/>
        </w:rPr>
        <w:t xml:space="preserve"> принят</w:t>
      </w:r>
      <w:r w:rsidR="00EA62AA" w:rsidRPr="001911F9">
        <w:rPr>
          <w:rFonts w:ascii="Times New Roman" w:hAnsi="Times New Roman" w:cs="Times New Roman"/>
          <w:sz w:val="28"/>
          <w:szCs w:val="28"/>
        </w:rPr>
        <w:t>ие</w:t>
      </w:r>
      <w:r w:rsidR="00F64E9B" w:rsidRPr="001911F9">
        <w:rPr>
          <w:rFonts w:ascii="Times New Roman" w:hAnsi="Times New Roman" w:cs="Times New Roman"/>
          <w:sz w:val="28"/>
          <w:szCs w:val="28"/>
        </w:rPr>
        <w:t xml:space="preserve"> действующи</w:t>
      </w:r>
      <w:r w:rsidR="00EA62AA" w:rsidRPr="001911F9">
        <w:rPr>
          <w:rFonts w:ascii="Times New Roman" w:hAnsi="Times New Roman" w:cs="Times New Roman"/>
          <w:sz w:val="28"/>
          <w:szCs w:val="28"/>
        </w:rPr>
        <w:t>х мер</w:t>
      </w:r>
      <w:r w:rsidR="00F64E9B" w:rsidRPr="001911F9">
        <w:rPr>
          <w:rFonts w:ascii="Times New Roman" w:hAnsi="Times New Roman" w:cs="Times New Roman"/>
          <w:sz w:val="28"/>
          <w:szCs w:val="28"/>
        </w:rPr>
        <w:t xml:space="preserve"> в подобной ситуации.</w:t>
      </w:r>
    </w:p>
    <w:p w14:paraId="45331308" w14:textId="4DBF204B" w:rsidR="00566D40" w:rsidRDefault="00F64E9B" w:rsidP="00566D40">
      <w:pPr>
        <w:shd w:val="clear" w:color="auto" w:fill="FFFFFF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911F9">
        <w:rPr>
          <w:rFonts w:ascii="Times New Roman" w:hAnsi="Times New Roman" w:cs="Times New Roman"/>
          <w:sz w:val="28"/>
          <w:szCs w:val="28"/>
        </w:rPr>
        <w:t xml:space="preserve">3. В </w:t>
      </w:r>
      <w:r w:rsidR="006D6856">
        <w:rPr>
          <w:rFonts w:ascii="Times New Roman" w:hAnsi="Times New Roman" w:cs="Times New Roman"/>
          <w:sz w:val="28"/>
          <w:szCs w:val="28"/>
        </w:rPr>
        <w:t>абзаце третьем</w:t>
      </w:r>
      <w:r w:rsidRPr="001911F9">
        <w:rPr>
          <w:rFonts w:ascii="Times New Roman" w:hAnsi="Times New Roman" w:cs="Times New Roman"/>
          <w:sz w:val="28"/>
          <w:szCs w:val="28"/>
        </w:rPr>
        <w:t xml:space="preserve"> статьи </w:t>
      </w:r>
      <w:r w:rsidR="006D6856">
        <w:rPr>
          <w:rFonts w:ascii="Times New Roman" w:hAnsi="Times New Roman" w:cs="Times New Roman"/>
          <w:sz w:val="28"/>
          <w:szCs w:val="28"/>
        </w:rPr>
        <w:t>7</w:t>
      </w:r>
      <w:r w:rsidRPr="001911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D68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Закона </w:t>
      </w:r>
      <w:proofErr w:type="gramStart"/>
      <w:r w:rsidR="006D6856">
        <w:rPr>
          <w:rFonts w:ascii="Times New Roman" w:eastAsia="Times New Roman" w:hAnsi="Times New Roman" w:cs="Times New Roman"/>
          <w:sz w:val="28"/>
          <w:szCs w:val="28"/>
          <w:lang w:eastAsia="ru-RU"/>
        </w:rPr>
        <w:t>КР</w:t>
      </w:r>
      <w:proofErr w:type="gramEnd"/>
      <w:r w:rsidR="006D68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 беженцах» </w:t>
      </w:r>
      <w:r w:rsidRPr="001911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предлагается дополнить существующую </w:t>
      </w:r>
      <w:r w:rsidR="00A1036D" w:rsidRPr="001911F9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норму словами «</w:t>
      </w:r>
      <w:r w:rsidRPr="001911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исключением </w:t>
      </w:r>
      <w:r w:rsidRPr="001911F9">
        <w:rPr>
          <w:rFonts w:ascii="Times New Roman" w:hAnsi="Times New Roman" w:cs="Times New Roman"/>
          <w:sz w:val="28"/>
          <w:szCs w:val="28"/>
        </w:rPr>
        <w:t>случаев, по</w:t>
      </w:r>
      <w:r w:rsidRPr="001911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которым приняты решения Кабинета Министров</w:t>
      </w:r>
      <w:r w:rsidRPr="001911F9">
        <w:rPr>
          <w:rFonts w:ascii="Times New Roman" w:hAnsi="Times New Roman" w:cs="Times New Roman"/>
          <w:sz w:val="28"/>
          <w:szCs w:val="28"/>
        </w:rPr>
        <w:t>»</w:t>
      </w:r>
      <w:r w:rsidR="006D6856">
        <w:rPr>
          <w:rFonts w:ascii="Times New Roman" w:hAnsi="Times New Roman" w:cs="Times New Roman"/>
          <w:sz w:val="28"/>
          <w:szCs w:val="28"/>
        </w:rPr>
        <w:t>.</w:t>
      </w:r>
      <w:r w:rsidR="00A1036D" w:rsidRPr="001911F9">
        <w:rPr>
          <w:rFonts w:ascii="Times New Roman" w:hAnsi="Times New Roman" w:cs="Times New Roman"/>
          <w:sz w:val="28"/>
          <w:szCs w:val="28"/>
        </w:rPr>
        <w:t xml:space="preserve"> </w:t>
      </w:r>
      <w:r w:rsidRPr="001911F9">
        <w:rPr>
          <w:rFonts w:ascii="Times New Roman" w:hAnsi="Times New Roman" w:cs="Times New Roman"/>
          <w:sz w:val="28"/>
          <w:szCs w:val="28"/>
        </w:rPr>
        <w:t xml:space="preserve">Рассматриваемая норма вносится для </w:t>
      </w:r>
      <w:r w:rsidR="00A1036D" w:rsidRPr="001911F9">
        <w:rPr>
          <w:rFonts w:ascii="Times New Roman" w:hAnsi="Times New Roman" w:cs="Times New Roman"/>
          <w:sz w:val="28"/>
          <w:szCs w:val="28"/>
        </w:rPr>
        <w:t>использования в особых случаях, когда в силу политических, гуманитарных или других обстоятельств окончательное решение по ходатайству не может быть принято в установленные сроки.</w:t>
      </w:r>
      <w:r w:rsidR="00813A1E">
        <w:rPr>
          <w:rFonts w:ascii="Times New Roman" w:hAnsi="Times New Roman" w:cs="Times New Roman"/>
          <w:sz w:val="28"/>
          <w:szCs w:val="28"/>
        </w:rPr>
        <w:t xml:space="preserve"> </w:t>
      </w:r>
      <w:r w:rsidR="00566D40">
        <w:rPr>
          <w:rFonts w:ascii="Times New Roman" w:hAnsi="Times New Roman" w:cs="Times New Roman"/>
          <w:sz w:val="28"/>
          <w:szCs w:val="28"/>
        </w:rPr>
        <w:t xml:space="preserve">К примеру, </w:t>
      </w:r>
      <w:r w:rsidR="009D02B7">
        <w:rPr>
          <w:rFonts w:ascii="Times New Roman" w:hAnsi="Times New Roman" w:cs="Times New Roman"/>
          <w:sz w:val="28"/>
          <w:szCs w:val="28"/>
        </w:rPr>
        <w:t>по удовлетворению</w:t>
      </w:r>
      <w:r w:rsidR="00566D40">
        <w:rPr>
          <w:rFonts w:ascii="Times New Roman" w:hAnsi="Times New Roman" w:cs="Times New Roman"/>
          <w:sz w:val="28"/>
          <w:szCs w:val="28"/>
        </w:rPr>
        <w:t xml:space="preserve"> ходатай</w:t>
      </w:r>
      <w:proofErr w:type="gramStart"/>
      <w:r w:rsidR="00566D40">
        <w:rPr>
          <w:rFonts w:ascii="Times New Roman" w:hAnsi="Times New Roman" w:cs="Times New Roman"/>
          <w:sz w:val="28"/>
          <w:szCs w:val="28"/>
        </w:rPr>
        <w:t xml:space="preserve">ств </w:t>
      </w:r>
      <w:r w:rsidR="00DA49F5">
        <w:rPr>
          <w:rFonts w:ascii="Times New Roman" w:hAnsi="Times New Roman" w:cs="Times New Roman"/>
          <w:sz w:val="28"/>
          <w:szCs w:val="28"/>
        </w:rPr>
        <w:t>гр</w:t>
      </w:r>
      <w:proofErr w:type="gramEnd"/>
      <w:r w:rsidR="00DA49F5">
        <w:rPr>
          <w:rFonts w:ascii="Times New Roman" w:hAnsi="Times New Roman" w:cs="Times New Roman"/>
          <w:sz w:val="28"/>
          <w:szCs w:val="28"/>
        </w:rPr>
        <w:t xml:space="preserve">аждан Турции, Афганистана </w:t>
      </w:r>
      <w:r w:rsidR="00DA49F5">
        <w:rPr>
          <w:rFonts w:ascii="Times New Roman" w:hAnsi="Times New Roman" w:cs="Times New Roman"/>
          <w:sz w:val="28"/>
          <w:szCs w:val="28"/>
        </w:rPr>
        <w:t xml:space="preserve">о предоставлении </w:t>
      </w:r>
      <w:r w:rsidR="00566D40">
        <w:rPr>
          <w:rFonts w:ascii="Times New Roman" w:hAnsi="Times New Roman" w:cs="Times New Roman"/>
          <w:sz w:val="28"/>
          <w:szCs w:val="28"/>
        </w:rPr>
        <w:t xml:space="preserve">убежища </w:t>
      </w:r>
      <w:r w:rsidR="00DA49F5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proofErr w:type="spellStart"/>
      <w:r w:rsidR="00DA49F5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DA49F5">
        <w:rPr>
          <w:rFonts w:ascii="Times New Roman" w:hAnsi="Times New Roman" w:cs="Times New Roman"/>
          <w:sz w:val="28"/>
          <w:szCs w:val="28"/>
        </w:rPr>
        <w:t xml:space="preserve"> Республики, </w:t>
      </w:r>
      <w:r w:rsidR="009D02B7">
        <w:rPr>
          <w:rFonts w:ascii="Times New Roman" w:hAnsi="Times New Roman" w:cs="Times New Roman"/>
          <w:sz w:val="28"/>
          <w:szCs w:val="28"/>
        </w:rPr>
        <w:t xml:space="preserve">уполномоченный госорган затрудняется при принятии решений, поскольку </w:t>
      </w:r>
      <w:r w:rsidR="00DA49F5">
        <w:rPr>
          <w:rFonts w:ascii="Times New Roman" w:hAnsi="Times New Roman" w:cs="Times New Roman"/>
          <w:sz w:val="28"/>
          <w:szCs w:val="28"/>
        </w:rPr>
        <w:t xml:space="preserve">данные действия могут иметь и политические стороны. </w:t>
      </w:r>
      <w:bookmarkStart w:id="0" w:name="_GoBack"/>
      <w:bookmarkEnd w:id="0"/>
    </w:p>
    <w:p w14:paraId="74D0F772" w14:textId="6E59AD94" w:rsidR="00B37D84" w:rsidRPr="001911F9" w:rsidRDefault="00B37D84" w:rsidP="00B37D84">
      <w:pPr>
        <w:shd w:val="clear" w:color="auto" w:fill="FFFFFF"/>
        <w:spacing w:after="12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911F9">
        <w:rPr>
          <w:rFonts w:ascii="Times New Roman" w:hAnsi="Times New Roman" w:cs="Times New Roman"/>
          <w:sz w:val="28"/>
          <w:szCs w:val="28"/>
        </w:rPr>
        <w:t>В целях соблюдения Регламента Администрации Президента Кыргызской Республики, утвержденным распоряжением Руководителя Администрации Президента Кыргызской Республики от 26 октября 2021 года №</w:t>
      </w:r>
      <w:r w:rsidR="00813A1E">
        <w:rPr>
          <w:rFonts w:ascii="Times New Roman" w:hAnsi="Times New Roman" w:cs="Times New Roman"/>
          <w:sz w:val="28"/>
          <w:szCs w:val="28"/>
        </w:rPr>
        <w:t xml:space="preserve"> </w:t>
      </w:r>
      <w:r w:rsidRPr="001911F9">
        <w:rPr>
          <w:rFonts w:ascii="Times New Roman" w:hAnsi="Times New Roman" w:cs="Times New Roman"/>
          <w:sz w:val="28"/>
          <w:szCs w:val="28"/>
        </w:rPr>
        <w:t>570, было рассмотрено три варианта сравнительного анализа.</w:t>
      </w:r>
    </w:p>
    <w:p w14:paraId="0FB1B439" w14:textId="77777777" w:rsidR="00B37D84" w:rsidRPr="001911F9" w:rsidRDefault="00B37D84" w:rsidP="00B37D84">
      <w:pPr>
        <w:shd w:val="clear" w:color="auto" w:fill="FFFFFF"/>
        <w:spacing w:after="12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8784" w:type="dxa"/>
        <w:tblLook w:val="04A0" w:firstRow="1" w:lastRow="0" w:firstColumn="1" w:lastColumn="0" w:noHBand="0" w:noVBand="1"/>
      </w:tblPr>
      <w:tblGrid>
        <w:gridCol w:w="2120"/>
        <w:gridCol w:w="1944"/>
        <w:gridCol w:w="2343"/>
        <w:gridCol w:w="2377"/>
      </w:tblGrid>
      <w:tr w:rsidR="001911F9" w:rsidRPr="001911F9" w14:paraId="69193A5D" w14:textId="77777777" w:rsidTr="00F63D06">
        <w:tc>
          <w:tcPr>
            <w:tcW w:w="8784" w:type="dxa"/>
            <w:gridSpan w:val="4"/>
          </w:tcPr>
          <w:p w14:paraId="2F5BA016" w14:textId="77777777" w:rsidR="00B37D84" w:rsidRPr="001911F9" w:rsidRDefault="00B37D84" w:rsidP="00F63D06">
            <w:pPr>
              <w:spacing w:after="120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911F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Варианты решений</w:t>
            </w:r>
          </w:p>
        </w:tc>
      </w:tr>
      <w:tr w:rsidR="001911F9" w:rsidRPr="001911F9" w14:paraId="342D11BD" w14:textId="77777777" w:rsidTr="00F63D06">
        <w:tc>
          <w:tcPr>
            <w:tcW w:w="8784" w:type="dxa"/>
            <w:gridSpan w:val="4"/>
          </w:tcPr>
          <w:p w14:paraId="07E101D7" w14:textId="77777777" w:rsidR="00B37D84" w:rsidRPr="001911F9" w:rsidRDefault="00B37D84" w:rsidP="00F63D06">
            <w:pPr>
              <w:spacing w:after="120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911F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«О внесении изменений в Закон Кыргызской Республики</w:t>
            </w:r>
          </w:p>
          <w:p w14:paraId="5E1058D7" w14:textId="77777777" w:rsidR="00B37D84" w:rsidRPr="001911F9" w:rsidRDefault="00B37D84" w:rsidP="00F63D06">
            <w:pPr>
              <w:spacing w:after="120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911F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«О беженцах»</w:t>
            </w:r>
          </w:p>
        </w:tc>
      </w:tr>
      <w:tr w:rsidR="001911F9" w:rsidRPr="001911F9" w14:paraId="59344AB0" w14:textId="77777777" w:rsidTr="00F63D06">
        <w:tc>
          <w:tcPr>
            <w:tcW w:w="1993" w:type="dxa"/>
          </w:tcPr>
          <w:p w14:paraId="400E4D23" w14:textId="77777777" w:rsidR="00B37D84" w:rsidRPr="001911F9" w:rsidRDefault="00B37D84" w:rsidP="00F63D06">
            <w:pPr>
              <w:spacing w:after="12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1" w:type="dxa"/>
          </w:tcPr>
          <w:p w14:paraId="7FB20A82" w14:textId="77777777" w:rsidR="00B37D84" w:rsidRPr="001911F9" w:rsidRDefault="00B37D84" w:rsidP="00F63D06">
            <w:pPr>
              <w:spacing w:after="120"/>
              <w:contextualSpacing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</w:pPr>
            <w:r w:rsidRPr="001911F9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Вариант 1</w:t>
            </w:r>
          </w:p>
          <w:p w14:paraId="6C4A1269" w14:textId="77777777" w:rsidR="00B37D84" w:rsidRPr="001911F9" w:rsidRDefault="00B37D84" w:rsidP="00F63D06">
            <w:pPr>
              <w:spacing w:after="12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911F9">
              <w:rPr>
                <w:rFonts w:ascii="Times New Roman" w:hAnsi="Times New Roman" w:cs="Times New Roman"/>
                <w:sz w:val="28"/>
                <w:szCs w:val="28"/>
              </w:rPr>
              <w:t>Оставить как есть</w:t>
            </w:r>
          </w:p>
        </w:tc>
        <w:tc>
          <w:tcPr>
            <w:tcW w:w="2410" w:type="dxa"/>
          </w:tcPr>
          <w:p w14:paraId="70B149A4" w14:textId="77777777" w:rsidR="00B37D84" w:rsidRPr="001911F9" w:rsidRDefault="00B37D84" w:rsidP="00F63D06">
            <w:pPr>
              <w:spacing w:after="120"/>
              <w:contextualSpacing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</w:pPr>
            <w:r w:rsidRPr="001911F9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Вариант 2</w:t>
            </w:r>
          </w:p>
          <w:p w14:paraId="5C631063" w14:textId="77777777" w:rsidR="00B37D84" w:rsidRPr="001911F9" w:rsidRDefault="00B37D84" w:rsidP="00F63D06">
            <w:pPr>
              <w:spacing w:after="12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911F9">
              <w:rPr>
                <w:rFonts w:ascii="Times New Roman" w:hAnsi="Times New Roman" w:cs="Times New Roman"/>
                <w:sz w:val="28"/>
                <w:szCs w:val="28"/>
              </w:rPr>
              <w:t>Внести изменения</w:t>
            </w:r>
          </w:p>
        </w:tc>
        <w:tc>
          <w:tcPr>
            <w:tcW w:w="2410" w:type="dxa"/>
          </w:tcPr>
          <w:p w14:paraId="5F7890E3" w14:textId="77777777" w:rsidR="00B37D84" w:rsidRPr="001911F9" w:rsidRDefault="00B37D84" w:rsidP="00F63D06">
            <w:pPr>
              <w:spacing w:after="120"/>
              <w:contextualSpacing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</w:pPr>
            <w:r w:rsidRPr="001911F9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Вариант 3</w:t>
            </w:r>
          </w:p>
          <w:p w14:paraId="2F5B3606" w14:textId="77777777" w:rsidR="00B37D84" w:rsidRPr="001911F9" w:rsidRDefault="00B37D84" w:rsidP="00F63D06">
            <w:pPr>
              <w:spacing w:after="12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911F9">
              <w:rPr>
                <w:rFonts w:ascii="Times New Roman" w:hAnsi="Times New Roman" w:cs="Times New Roman"/>
                <w:sz w:val="28"/>
                <w:szCs w:val="28"/>
              </w:rPr>
              <w:t>Признать утратившим силу</w:t>
            </w:r>
          </w:p>
        </w:tc>
      </w:tr>
      <w:tr w:rsidR="001911F9" w:rsidRPr="001911F9" w14:paraId="1D393DC6" w14:textId="77777777" w:rsidTr="00F63D06">
        <w:tc>
          <w:tcPr>
            <w:tcW w:w="1993" w:type="dxa"/>
          </w:tcPr>
          <w:p w14:paraId="462218DB" w14:textId="77777777" w:rsidR="00B37D84" w:rsidRPr="001911F9" w:rsidRDefault="00B37D84" w:rsidP="00F63D06">
            <w:pPr>
              <w:spacing w:after="120"/>
              <w:contextualSpacing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911F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Преимущества</w:t>
            </w:r>
          </w:p>
        </w:tc>
        <w:tc>
          <w:tcPr>
            <w:tcW w:w="1971" w:type="dxa"/>
          </w:tcPr>
          <w:p w14:paraId="25205803" w14:textId="77777777" w:rsidR="00B37D84" w:rsidRPr="001911F9" w:rsidRDefault="00B37D84" w:rsidP="00F63D06">
            <w:pPr>
              <w:spacing w:after="12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911F9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  <w:tc>
          <w:tcPr>
            <w:tcW w:w="2410" w:type="dxa"/>
          </w:tcPr>
          <w:p w14:paraId="64DD2562" w14:textId="77777777" w:rsidR="00B37D84" w:rsidRPr="001911F9" w:rsidRDefault="00B37D84" w:rsidP="00F63D06">
            <w:pPr>
              <w:spacing w:after="12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911F9">
              <w:rPr>
                <w:rFonts w:ascii="Times New Roman" w:hAnsi="Times New Roman" w:cs="Times New Roman"/>
                <w:sz w:val="28"/>
                <w:szCs w:val="28"/>
              </w:rPr>
              <w:t>Приведение в соответствие с Конституцией от 11.04.2021 г., а также установление правовых оснований для принятия мер на случай массового прибытия беженцев, а также для принятия решений по ходатайствам в особых случаях.</w:t>
            </w:r>
          </w:p>
        </w:tc>
        <w:tc>
          <w:tcPr>
            <w:tcW w:w="2410" w:type="dxa"/>
          </w:tcPr>
          <w:p w14:paraId="12F00695" w14:textId="77777777" w:rsidR="00B37D84" w:rsidRPr="001911F9" w:rsidRDefault="00B37D84" w:rsidP="00F63D06">
            <w:pPr>
              <w:spacing w:after="12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911F9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1911F9" w:rsidRPr="001911F9" w14:paraId="0C97C640" w14:textId="77777777" w:rsidTr="00F63D06">
        <w:tc>
          <w:tcPr>
            <w:tcW w:w="1993" w:type="dxa"/>
          </w:tcPr>
          <w:p w14:paraId="38039EE2" w14:textId="77777777" w:rsidR="00B37D84" w:rsidRPr="001911F9" w:rsidRDefault="00B37D84" w:rsidP="00F63D06">
            <w:pPr>
              <w:spacing w:after="120"/>
              <w:contextualSpacing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911F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Недостатки</w:t>
            </w:r>
          </w:p>
        </w:tc>
        <w:tc>
          <w:tcPr>
            <w:tcW w:w="1971" w:type="dxa"/>
          </w:tcPr>
          <w:p w14:paraId="7DF328A7" w14:textId="77777777" w:rsidR="00B37D84" w:rsidRPr="001911F9" w:rsidRDefault="00B37D84" w:rsidP="00F63D06">
            <w:pPr>
              <w:spacing w:after="12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911F9">
              <w:rPr>
                <w:rFonts w:ascii="Times New Roman" w:hAnsi="Times New Roman" w:cs="Times New Roman"/>
                <w:sz w:val="28"/>
                <w:szCs w:val="28"/>
              </w:rPr>
              <w:t xml:space="preserve">Юридически </w:t>
            </w:r>
            <w:r w:rsidRPr="001911F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не верно</w:t>
            </w:r>
          </w:p>
        </w:tc>
        <w:tc>
          <w:tcPr>
            <w:tcW w:w="2410" w:type="dxa"/>
          </w:tcPr>
          <w:p w14:paraId="746B85BA" w14:textId="77777777" w:rsidR="00B37D84" w:rsidRPr="001911F9" w:rsidRDefault="00B37D84" w:rsidP="00F63D06">
            <w:pPr>
              <w:spacing w:after="12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911F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Отсутствуют </w:t>
            </w:r>
          </w:p>
        </w:tc>
        <w:tc>
          <w:tcPr>
            <w:tcW w:w="2410" w:type="dxa"/>
          </w:tcPr>
          <w:p w14:paraId="5BF62289" w14:textId="77777777" w:rsidR="00B37D84" w:rsidRPr="001911F9" w:rsidRDefault="00B37D84" w:rsidP="00F63D06">
            <w:pPr>
              <w:spacing w:after="12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911F9">
              <w:rPr>
                <w:rFonts w:ascii="Times New Roman" w:hAnsi="Times New Roman" w:cs="Times New Roman"/>
                <w:sz w:val="28"/>
                <w:szCs w:val="28"/>
              </w:rPr>
              <w:t xml:space="preserve">Приведет к </w:t>
            </w:r>
            <w:r w:rsidRPr="001911F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ненадлежащему исполнения международных обязательств по беженцам. </w:t>
            </w:r>
          </w:p>
        </w:tc>
      </w:tr>
    </w:tbl>
    <w:p w14:paraId="44235408" w14:textId="77777777" w:rsidR="00BC3BB2" w:rsidRPr="001911F9" w:rsidRDefault="00B371DE" w:rsidP="00A1036D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911F9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Прогнозы возможных социальных, экономических, правовых, правозащитных, гендерных, экологических, коррупционных последствий </w:t>
      </w:r>
      <w:r w:rsidR="00D27782" w:rsidRPr="001911F9">
        <w:rPr>
          <w:rFonts w:ascii="Times New Roman" w:hAnsi="Times New Roman" w:cs="Times New Roman"/>
          <w:sz w:val="28"/>
          <w:szCs w:val="28"/>
        </w:rPr>
        <w:t xml:space="preserve">                </w:t>
      </w:r>
    </w:p>
    <w:p w14:paraId="086A2DB3" w14:textId="0B0797C4" w:rsidR="00D618A9" w:rsidRPr="001911F9" w:rsidRDefault="00B371DE" w:rsidP="00A1036D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11F9">
        <w:rPr>
          <w:rFonts w:ascii="Times New Roman" w:hAnsi="Times New Roman" w:cs="Times New Roman"/>
          <w:sz w:val="28"/>
          <w:szCs w:val="28"/>
        </w:rPr>
        <w:t xml:space="preserve">Принятие данного проекта </w:t>
      </w:r>
      <w:r w:rsidR="00706E76" w:rsidRPr="001911F9">
        <w:rPr>
          <w:rFonts w:ascii="Times New Roman" w:hAnsi="Times New Roman" w:cs="Times New Roman"/>
          <w:sz w:val="28"/>
          <w:szCs w:val="28"/>
          <w:lang w:val="ky-KG"/>
        </w:rPr>
        <w:t>Закона</w:t>
      </w:r>
      <w:r w:rsidRPr="001911F9">
        <w:rPr>
          <w:rFonts w:ascii="Times New Roman" w:hAnsi="Times New Roman" w:cs="Times New Roman"/>
          <w:sz w:val="28"/>
          <w:szCs w:val="28"/>
        </w:rPr>
        <w:t xml:space="preserve"> Кыргызской Республики негативных, социальных, экономических, правовых, правозащитных, гендерных, экологических, коррупционных последствий не повлечет.</w:t>
      </w:r>
    </w:p>
    <w:p w14:paraId="3D560309" w14:textId="77777777" w:rsidR="00E658C0" w:rsidRPr="001911F9" w:rsidRDefault="00E658C0" w:rsidP="00A1036D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C67F3E2" w14:textId="77777777" w:rsidR="00B371DE" w:rsidRPr="001911F9" w:rsidRDefault="00B371DE" w:rsidP="00A1036D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911F9">
        <w:rPr>
          <w:rFonts w:ascii="Times New Roman" w:hAnsi="Times New Roman" w:cs="Times New Roman"/>
          <w:b/>
          <w:sz w:val="28"/>
          <w:szCs w:val="28"/>
        </w:rPr>
        <w:t>Информация о результатах общественного обсуждения</w:t>
      </w:r>
    </w:p>
    <w:p w14:paraId="01FA1C36" w14:textId="28DD97D0" w:rsidR="007E5681" w:rsidRPr="001911F9" w:rsidRDefault="007F54DE" w:rsidP="00A1036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911F9">
        <w:rPr>
          <w:rFonts w:ascii="Times New Roman" w:hAnsi="Times New Roman" w:cs="Times New Roman"/>
          <w:sz w:val="28"/>
          <w:szCs w:val="28"/>
        </w:rPr>
        <w:t xml:space="preserve">В соответствии со статьей 22 Закона Кыргызской Республики «О нормативных правовых актах Кыргызской Республики» проект Закона Кыргызской Республики «О внесении изменений в </w:t>
      </w:r>
      <w:r w:rsidR="00A1036D" w:rsidRPr="001911F9">
        <w:rPr>
          <w:rFonts w:ascii="Times New Roman" w:hAnsi="Times New Roman" w:cs="Times New Roman"/>
          <w:sz w:val="28"/>
          <w:szCs w:val="28"/>
        </w:rPr>
        <w:t xml:space="preserve">Закон Кыргызской Республики «О </w:t>
      </w:r>
      <w:r w:rsidR="00E6398C" w:rsidRPr="001911F9">
        <w:rPr>
          <w:rFonts w:ascii="Times New Roman" w:hAnsi="Times New Roman" w:cs="Times New Roman"/>
          <w:sz w:val="28"/>
          <w:szCs w:val="28"/>
        </w:rPr>
        <w:t>беженцах» на</w:t>
      </w:r>
      <w:r w:rsidRPr="001911F9">
        <w:rPr>
          <w:rFonts w:ascii="Times New Roman" w:hAnsi="Times New Roman" w:cs="Times New Roman"/>
          <w:sz w:val="28"/>
          <w:szCs w:val="28"/>
        </w:rPr>
        <w:t xml:space="preserve"> официальном сайте Кабинета Министров Кыргызской Республики и на Едином портале общественного обсуждения проектов в целях обеспечения процедуры общественного обсуждения.</w:t>
      </w:r>
      <w:r w:rsidR="00D73336">
        <w:rPr>
          <w:rFonts w:ascii="Times New Roman" w:hAnsi="Times New Roman" w:cs="Times New Roman"/>
          <w:sz w:val="28"/>
          <w:szCs w:val="28"/>
        </w:rPr>
        <w:t xml:space="preserve"> По итогам, </w:t>
      </w:r>
      <w:proofErr w:type="gramStart"/>
      <w:r w:rsidR="00D73336">
        <w:rPr>
          <w:rFonts w:ascii="Times New Roman" w:hAnsi="Times New Roman" w:cs="Times New Roman"/>
          <w:sz w:val="28"/>
          <w:szCs w:val="28"/>
        </w:rPr>
        <w:t>которого</w:t>
      </w:r>
      <w:proofErr w:type="gramEnd"/>
      <w:r w:rsidR="00D73336">
        <w:rPr>
          <w:rFonts w:ascii="Times New Roman" w:hAnsi="Times New Roman" w:cs="Times New Roman"/>
          <w:sz w:val="28"/>
          <w:szCs w:val="28"/>
        </w:rPr>
        <w:t xml:space="preserve"> справка-обоснование будет дополнена дополнительной информацией.</w:t>
      </w:r>
    </w:p>
    <w:p w14:paraId="3D34EC2D" w14:textId="77777777" w:rsidR="007F54DE" w:rsidRPr="001911F9" w:rsidRDefault="007F54DE" w:rsidP="00A1036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4C2E3E07" w14:textId="5BEEE630" w:rsidR="003E74FD" w:rsidRPr="001911F9" w:rsidRDefault="003E74FD" w:rsidP="00A1036D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911F9">
        <w:rPr>
          <w:rFonts w:ascii="Times New Roman" w:hAnsi="Times New Roman" w:cs="Times New Roman"/>
          <w:b/>
          <w:sz w:val="28"/>
          <w:szCs w:val="28"/>
        </w:rPr>
        <w:t>Анализ соответствия проекта законодательству</w:t>
      </w:r>
    </w:p>
    <w:p w14:paraId="0DDCBC48" w14:textId="7F3935B9" w:rsidR="004F086C" w:rsidRPr="001911F9" w:rsidRDefault="004F086C" w:rsidP="00A1036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911F9">
        <w:rPr>
          <w:rFonts w:ascii="Times New Roman" w:hAnsi="Times New Roman" w:cs="Times New Roman"/>
          <w:sz w:val="28"/>
          <w:szCs w:val="28"/>
        </w:rPr>
        <w:t>Представленный проект не противоречит нормам действующего законодательства</w:t>
      </w:r>
      <w:r w:rsidR="00556090" w:rsidRPr="001911F9">
        <w:rPr>
          <w:rFonts w:ascii="Times New Roman" w:hAnsi="Times New Roman" w:cs="Times New Roman"/>
          <w:sz w:val="28"/>
          <w:szCs w:val="28"/>
          <w:lang w:val="ky-KG"/>
        </w:rPr>
        <w:t xml:space="preserve"> Кыргызской Республики</w:t>
      </w:r>
      <w:r w:rsidRPr="001911F9">
        <w:rPr>
          <w:rFonts w:ascii="Times New Roman" w:hAnsi="Times New Roman" w:cs="Times New Roman"/>
          <w:sz w:val="28"/>
          <w:szCs w:val="28"/>
        </w:rPr>
        <w:t>, а также вступившим в установленном порядке в силу международных договорам, участницей которых является Кыргызская Республика.</w:t>
      </w:r>
    </w:p>
    <w:p w14:paraId="50CEF324" w14:textId="77777777" w:rsidR="00E658C0" w:rsidRPr="001911F9" w:rsidRDefault="00E658C0" w:rsidP="00A1036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682FD4CB" w14:textId="77777777" w:rsidR="004F086C" w:rsidRPr="001911F9" w:rsidRDefault="004F086C" w:rsidP="00A1036D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911F9">
        <w:rPr>
          <w:rFonts w:ascii="Times New Roman" w:hAnsi="Times New Roman" w:cs="Times New Roman"/>
          <w:b/>
          <w:sz w:val="28"/>
          <w:szCs w:val="28"/>
        </w:rPr>
        <w:t xml:space="preserve">Информация о необходимости финансирования </w:t>
      </w:r>
    </w:p>
    <w:p w14:paraId="5F85D644" w14:textId="1B1D10D9" w:rsidR="00561666" w:rsidRPr="001911F9" w:rsidRDefault="007B59E5" w:rsidP="00A1036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911F9">
        <w:rPr>
          <w:rFonts w:ascii="Times New Roman" w:hAnsi="Times New Roman" w:cs="Times New Roman"/>
          <w:sz w:val="28"/>
          <w:szCs w:val="28"/>
        </w:rPr>
        <w:t xml:space="preserve">Принятие настоящего проекта </w:t>
      </w:r>
      <w:r w:rsidR="00706E76" w:rsidRPr="001911F9">
        <w:rPr>
          <w:rFonts w:ascii="Times New Roman" w:hAnsi="Times New Roman" w:cs="Times New Roman"/>
          <w:sz w:val="28"/>
          <w:szCs w:val="28"/>
        </w:rPr>
        <w:t>не</w:t>
      </w:r>
      <w:r w:rsidRPr="001911F9">
        <w:rPr>
          <w:rFonts w:ascii="Times New Roman" w:hAnsi="Times New Roman" w:cs="Times New Roman"/>
          <w:sz w:val="28"/>
          <w:szCs w:val="28"/>
        </w:rPr>
        <w:t xml:space="preserve"> </w:t>
      </w:r>
      <w:r w:rsidR="00706E76" w:rsidRPr="001911F9">
        <w:rPr>
          <w:rFonts w:ascii="Times New Roman" w:hAnsi="Times New Roman" w:cs="Times New Roman"/>
          <w:sz w:val="28"/>
          <w:szCs w:val="28"/>
        </w:rPr>
        <w:t>требует дополнительных</w:t>
      </w:r>
      <w:r w:rsidRPr="001911F9">
        <w:rPr>
          <w:rFonts w:ascii="Times New Roman" w:hAnsi="Times New Roman" w:cs="Times New Roman"/>
          <w:sz w:val="28"/>
          <w:szCs w:val="28"/>
        </w:rPr>
        <w:t xml:space="preserve"> финансовы</w:t>
      </w:r>
      <w:r w:rsidR="00706E76" w:rsidRPr="001911F9">
        <w:rPr>
          <w:rFonts w:ascii="Times New Roman" w:hAnsi="Times New Roman" w:cs="Times New Roman"/>
          <w:sz w:val="28"/>
          <w:szCs w:val="28"/>
        </w:rPr>
        <w:t>х</w:t>
      </w:r>
      <w:r w:rsidRPr="001911F9">
        <w:rPr>
          <w:rFonts w:ascii="Times New Roman" w:hAnsi="Times New Roman" w:cs="Times New Roman"/>
          <w:sz w:val="28"/>
          <w:szCs w:val="28"/>
        </w:rPr>
        <w:t xml:space="preserve"> затрат из республиканского бюджета. </w:t>
      </w:r>
    </w:p>
    <w:p w14:paraId="451C2801" w14:textId="77777777" w:rsidR="00E658C0" w:rsidRPr="001911F9" w:rsidRDefault="00E658C0" w:rsidP="00A1036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689369F9" w14:textId="77777777" w:rsidR="004420D4" w:rsidRPr="001911F9" w:rsidRDefault="004420D4" w:rsidP="00A1036D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911F9">
        <w:rPr>
          <w:rFonts w:ascii="Times New Roman" w:hAnsi="Times New Roman" w:cs="Times New Roman"/>
          <w:b/>
          <w:sz w:val="28"/>
          <w:szCs w:val="28"/>
        </w:rPr>
        <w:t xml:space="preserve">Информация об анализе регулятивного воздействия </w:t>
      </w:r>
    </w:p>
    <w:p w14:paraId="7A5573EF" w14:textId="3CF7CA41" w:rsidR="004420D4" w:rsidRPr="001911F9" w:rsidRDefault="004420D4" w:rsidP="00A1036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911F9">
        <w:rPr>
          <w:rFonts w:ascii="Times New Roman" w:hAnsi="Times New Roman" w:cs="Times New Roman"/>
          <w:sz w:val="28"/>
          <w:szCs w:val="28"/>
        </w:rPr>
        <w:t>Представленный проект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14:paraId="5A369E60" w14:textId="77777777" w:rsidR="0050335A" w:rsidRPr="001911F9" w:rsidRDefault="0050335A" w:rsidP="00A1036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208EDC0F" w14:textId="77777777" w:rsidR="00CE281E" w:rsidRPr="001911F9" w:rsidRDefault="00CE281E" w:rsidP="00A1036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1995A1F9" w14:textId="77777777" w:rsidR="006F38E3" w:rsidRPr="001911F9" w:rsidRDefault="003E74FD" w:rsidP="00A1036D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1911F9">
        <w:rPr>
          <w:rFonts w:ascii="Times New Roman" w:hAnsi="Times New Roman" w:cs="Times New Roman"/>
          <w:b/>
          <w:sz w:val="28"/>
          <w:szCs w:val="28"/>
          <w:lang w:val="ky-KG"/>
        </w:rPr>
        <w:t xml:space="preserve">Министр </w:t>
      </w:r>
      <w:r w:rsidR="006F38E3" w:rsidRPr="001911F9">
        <w:rPr>
          <w:rFonts w:ascii="Times New Roman" w:hAnsi="Times New Roman" w:cs="Times New Roman"/>
          <w:b/>
          <w:sz w:val="28"/>
          <w:szCs w:val="28"/>
          <w:lang w:val="ky-KG"/>
        </w:rPr>
        <w:t xml:space="preserve">труда, социального </w:t>
      </w:r>
    </w:p>
    <w:p w14:paraId="45C821B9" w14:textId="77777777" w:rsidR="00FB3537" w:rsidRPr="001911F9" w:rsidRDefault="006F38E3" w:rsidP="00A1036D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1911F9">
        <w:rPr>
          <w:rFonts w:ascii="Times New Roman" w:hAnsi="Times New Roman" w:cs="Times New Roman"/>
          <w:b/>
          <w:sz w:val="28"/>
          <w:szCs w:val="28"/>
          <w:lang w:val="ky-KG"/>
        </w:rPr>
        <w:t>обеспечения и миграции</w:t>
      </w:r>
      <w:r w:rsidR="003E74FD" w:rsidRPr="001911F9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</w:p>
    <w:p w14:paraId="2BD27ACF" w14:textId="0DC88791" w:rsidR="00D37B7F" w:rsidRPr="001911F9" w:rsidRDefault="00FB3537" w:rsidP="00B37D84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1911F9">
        <w:rPr>
          <w:rFonts w:ascii="Times New Roman" w:hAnsi="Times New Roman" w:cs="Times New Roman"/>
          <w:b/>
          <w:sz w:val="28"/>
          <w:szCs w:val="28"/>
          <w:lang w:val="ky-KG"/>
        </w:rPr>
        <w:t>Кыргызской Республики</w:t>
      </w:r>
      <w:r w:rsidR="003E74FD" w:rsidRPr="001911F9">
        <w:rPr>
          <w:rFonts w:ascii="Times New Roman" w:hAnsi="Times New Roman" w:cs="Times New Roman"/>
          <w:b/>
          <w:sz w:val="28"/>
          <w:szCs w:val="28"/>
          <w:lang w:val="ky-KG"/>
        </w:rPr>
        <w:t xml:space="preserve">                       </w:t>
      </w:r>
      <w:r w:rsidR="006F38E3" w:rsidRPr="001911F9">
        <w:rPr>
          <w:rFonts w:ascii="Times New Roman" w:hAnsi="Times New Roman" w:cs="Times New Roman"/>
          <w:b/>
          <w:sz w:val="28"/>
          <w:szCs w:val="28"/>
          <w:lang w:val="ky-KG"/>
        </w:rPr>
        <w:t xml:space="preserve">               </w:t>
      </w:r>
      <w:r w:rsidRPr="001911F9">
        <w:rPr>
          <w:rFonts w:ascii="Times New Roman" w:hAnsi="Times New Roman" w:cs="Times New Roman"/>
          <w:b/>
          <w:sz w:val="28"/>
          <w:szCs w:val="28"/>
          <w:lang w:val="ky-KG"/>
        </w:rPr>
        <w:tab/>
        <w:t xml:space="preserve">  </w:t>
      </w:r>
      <w:r w:rsidR="006F38E3" w:rsidRPr="001911F9">
        <w:rPr>
          <w:rFonts w:ascii="Times New Roman" w:hAnsi="Times New Roman" w:cs="Times New Roman"/>
          <w:b/>
          <w:sz w:val="28"/>
          <w:szCs w:val="28"/>
          <w:lang w:val="ky-KG"/>
        </w:rPr>
        <w:t xml:space="preserve">К. Б. </w:t>
      </w:r>
      <w:r w:rsidR="007455C1" w:rsidRPr="001911F9">
        <w:rPr>
          <w:rFonts w:ascii="Times New Roman" w:hAnsi="Times New Roman" w:cs="Times New Roman"/>
          <w:b/>
          <w:sz w:val="28"/>
          <w:szCs w:val="28"/>
          <w:lang w:val="ky-KG"/>
        </w:rPr>
        <w:t>Базарбаев</w:t>
      </w:r>
    </w:p>
    <w:sectPr w:rsidR="00D37B7F" w:rsidRPr="001911F9" w:rsidSect="0048285B">
      <w:pgSz w:w="11906" w:h="16838"/>
      <w:pgMar w:top="1134" w:right="170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UniToktom">
    <w:altName w:val="Times New Roman"/>
    <w:charset w:val="CC"/>
    <w:family w:val="roman"/>
    <w:pitch w:val="variable"/>
    <w:sig w:usb0="800002A7" w:usb1="0000387A" w:usb2="0000002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BD1DF9"/>
    <w:multiLevelType w:val="hybridMultilevel"/>
    <w:tmpl w:val="98B86558"/>
    <w:lvl w:ilvl="0" w:tplc="B104571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7BE0262"/>
    <w:multiLevelType w:val="hybridMultilevel"/>
    <w:tmpl w:val="45428A64"/>
    <w:lvl w:ilvl="0" w:tplc="D186A50E">
      <w:start w:val="1"/>
      <w:numFmt w:val="decimal"/>
      <w:lvlText w:val="%1."/>
      <w:lvlJc w:val="left"/>
      <w:pPr>
        <w:ind w:left="825" w:hanging="465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C6B60FE"/>
    <w:multiLevelType w:val="hybridMultilevel"/>
    <w:tmpl w:val="EC04EB50"/>
    <w:lvl w:ilvl="0" w:tplc="B8DC55B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66AD37AD"/>
    <w:multiLevelType w:val="hybridMultilevel"/>
    <w:tmpl w:val="7B88A2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1DF1"/>
    <w:rsid w:val="00000FC2"/>
    <w:rsid w:val="00006246"/>
    <w:rsid w:val="00007467"/>
    <w:rsid w:val="00055FD6"/>
    <w:rsid w:val="0006458C"/>
    <w:rsid w:val="00072FEE"/>
    <w:rsid w:val="00084CED"/>
    <w:rsid w:val="000A796A"/>
    <w:rsid w:val="000B3B7D"/>
    <w:rsid w:val="000D0C81"/>
    <w:rsid w:val="000F731A"/>
    <w:rsid w:val="001216C3"/>
    <w:rsid w:val="0012685B"/>
    <w:rsid w:val="0014296C"/>
    <w:rsid w:val="00143A8B"/>
    <w:rsid w:val="001725CC"/>
    <w:rsid w:val="001738AA"/>
    <w:rsid w:val="00174DEC"/>
    <w:rsid w:val="001831A0"/>
    <w:rsid w:val="001911F9"/>
    <w:rsid w:val="001C14AF"/>
    <w:rsid w:val="001C35FD"/>
    <w:rsid w:val="00202F5F"/>
    <w:rsid w:val="00213D29"/>
    <w:rsid w:val="00216508"/>
    <w:rsid w:val="0024325B"/>
    <w:rsid w:val="00243936"/>
    <w:rsid w:val="00253D30"/>
    <w:rsid w:val="00273D6F"/>
    <w:rsid w:val="002758BC"/>
    <w:rsid w:val="00292189"/>
    <w:rsid w:val="00292B5E"/>
    <w:rsid w:val="002A0780"/>
    <w:rsid w:val="002A5644"/>
    <w:rsid w:val="002A60B3"/>
    <w:rsid w:val="002D1BCD"/>
    <w:rsid w:val="002D749E"/>
    <w:rsid w:val="002F4CBB"/>
    <w:rsid w:val="003155CA"/>
    <w:rsid w:val="00322B73"/>
    <w:rsid w:val="00336BB2"/>
    <w:rsid w:val="003568C0"/>
    <w:rsid w:val="00363E49"/>
    <w:rsid w:val="0037072D"/>
    <w:rsid w:val="0038408F"/>
    <w:rsid w:val="0039446C"/>
    <w:rsid w:val="003B17C3"/>
    <w:rsid w:val="003E74FD"/>
    <w:rsid w:val="00422154"/>
    <w:rsid w:val="00441DAC"/>
    <w:rsid w:val="004420D4"/>
    <w:rsid w:val="004458F9"/>
    <w:rsid w:val="004618A0"/>
    <w:rsid w:val="00461F11"/>
    <w:rsid w:val="0048285B"/>
    <w:rsid w:val="00484251"/>
    <w:rsid w:val="00484B05"/>
    <w:rsid w:val="004D5FC6"/>
    <w:rsid w:val="004F086C"/>
    <w:rsid w:val="0050335A"/>
    <w:rsid w:val="005543DF"/>
    <w:rsid w:val="00556090"/>
    <w:rsid w:val="00557B16"/>
    <w:rsid w:val="00561666"/>
    <w:rsid w:val="00566D40"/>
    <w:rsid w:val="005C3A96"/>
    <w:rsid w:val="005F1A06"/>
    <w:rsid w:val="00614A50"/>
    <w:rsid w:val="0063643D"/>
    <w:rsid w:val="006410D3"/>
    <w:rsid w:val="0064261F"/>
    <w:rsid w:val="0064459E"/>
    <w:rsid w:val="006632A2"/>
    <w:rsid w:val="0066458D"/>
    <w:rsid w:val="006657ED"/>
    <w:rsid w:val="00672D54"/>
    <w:rsid w:val="00686875"/>
    <w:rsid w:val="006929D0"/>
    <w:rsid w:val="006972C1"/>
    <w:rsid w:val="006D608E"/>
    <w:rsid w:val="006D6357"/>
    <w:rsid w:val="006D6856"/>
    <w:rsid w:val="006E372F"/>
    <w:rsid w:val="006F38E3"/>
    <w:rsid w:val="006F5E5D"/>
    <w:rsid w:val="00706E76"/>
    <w:rsid w:val="00713B83"/>
    <w:rsid w:val="007455C1"/>
    <w:rsid w:val="0075331A"/>
    <w:rsid w:val="00764458"/>
    <w:rsid w:val="00794F9E"/>
    <w:rsid w:val="00796C61"/>
    <w:rsid w:val="007B59E5"/>
    <w:rsid w:val="007D0088"/>
    <w:rsid w:val="007D2BD4"/>
    <w:rsid w:val="007D5E8B"/>
    <w:rsid w:val="007E1DF1"/>
    <w:rsid w:val="007E5681"/>
    <w:rsid w:val="007E7D35"/>
    <w:rsid w:val="007E7D3B"/>
    <w:rsid w:val="007F408B"/>
    <w:rsid w:val="007F54DE"/>
    <w:rsid w:val="0081198F"/>
    <w:rsid w:val="00813A1E"/>
    <w:rsid w:val="0082103E"/>
    <w:rsid w:val="00821305"/>
    <w:rsid w:val="00834E5A"/>
    <w:rsid w:val="008431B7"/>
    <w:rsid w:val="0085367D"/>
    <w:rsid w:val="00855925"/>
    <w:rsid w:val="00875B3E"/>
    <w:rsid w:val="008B2B89"/>
    <w:rsid w:val="008C523C"/>
    <w:rsid w:val="008E2F0F"/>
    <w:rsid w:val="00903852"/>
    <w:rsid w:val="009122EC"/>
    <w:rsid w:val="00916A90"/>
    <w:rsid w:val="0091710A"/>
    <w:rsid w:val="00931020"/>
    <w:rsid w:val="009700B1"/>
    <w:rsid w:val="00990D5B"/>
    <w:rsid w:val="009B2537"/>
    <w:rsid w:val="009B2792"/>
    <w:rsid w:val="009D02B7"/>
    <w:rsid w:val="009D1D7A"/>
    <w:rsid w:val="009D3E67"/>
    <w:rsid w:val="009F5052"/>
    <w:rsid w:val="00A047A4"/>
    <w:rsid w:val="00A1036D"/>
    <w:rsid w:val="00A21D81"/>
    <w:rsid w:val="00A23A83"/>
    <w:rsid w:val="00A633A9"/>
    <w:rsid w:val="00AA2DCE"/>
    <w:rsid w:val="00AB0B82"/>
    <w:rsid w:val="00AB1A86"/>
    <w:rsid w:val="00AD45E1"/>
    <w:rsid w:val="00AF5808"/>
    <w:rsid w:val="00B371DE"/>
    <w:rsid w:val="00B37D84"/>
    <w:rsid w:val="00B5508D"/>
    <w:rsid w:val="00B733F4"/>
    <w:rsid w:val="00B97CCF"/>
    <w:rsid w:val="00BC3BB2"/>
    <w:rsid w:val="00BD24D4"/>
    <w:rsid w:val="00BE0053"/>
    <w:rsid w:val="00C00A8B"/>
    <w:rsid w:val="00C12069"/>
    <w:rsid w:val="00C17DB4"/>
    <w:rsid w:val="00C2048E"/>
    <w:rsid w:val="00C25CC7"/>
    <w:rsid w:val="00C41DFA"/>
    <w:rsid w:val="00C65052"/>
    <w:rsid w:val="00C933AF"/>
    <w:rsid w:val="00CA5E00"/>
    <w:rsid w:val="00CB41BC"/>
    <w:rsid w:val="00CC0430"/>
    <w:rsid w:val="00CC7932"/>
    <w:rsid w:val="00CD0823"/>
    <w:rsid w:val="00CD7233"/>
    <w:rsid w:val="00CE281E"/>
    <w:rsid w:val="00D2390B"/>
    <w:rsid w:val="00D26FC9"/>
    <w:rsid w:val="00D27782"/>
    <w:rsid w:val="00D3178F"/>
    <w:rsid w:val="00D37B7F"/>
    <w:rsid w:val="00D618A9"/>
    <w:rsid w:val="00D73336"/>
    <w:rsid w:val="00D7756B"/>
    <w:rsid w:val="00D93A8C"/>
    <w:rsid w:val="00DA47C3"/>
    <w:rsid w:val="00DA49F5"/>
    <w:rsid w:val="00DA7F9E"/>
    <w:rsid w:val="00DC6BEF"/>
    <w:rsid w:val="00DD46EB"/>
    <w:rsid w:val="00E021AA"/>
    <w:rsid w:val="00E1001D"/>
    <w:rsid w:val="00E117F8"/>
    <w:rsid w:val="00E261E2"/>
    <w:rsid w:val="00E529F2"/>
    <w:rsid w:val="00E6398C"/>
    <w:rsid w:val="00E658C0"/>
    <w:rsid w:val="00E65B5F"/>
    <w:rsid w:val="00E71BBE"/>
    <w:rsid w:val="00E7473D"/>
    <w:rsid w:val="00E7517D"/>
    <w:rsid w:val="00E82A68"/>
    <w:rsid w:val="00E93FD9"/>
    <w:rsid w:val="00EA62AA"/>
    <w:rsid w:val="00EC5BCC"/>
    <w:rsid w:val="00ED3CFB"/>
    <w:rsid w:val="00ED7433"/>
    <w:rsid w:val="00F04AA9"/>
    <w:rsid w:val="00F20062"/>
    <w:rsid w:val="00F601ED"/>
    <w:rsid w:val="00F63CD1"/>
    <w:rsid w:val="00F64E9B"/>
    <w:rsid w:val="00F71CCA"/>
    <w:rsid w:val="00F94054"/>
    <w:rsid w:val="00FB3537"/>
    <w:rsid w:val="00FB4B8B"/>
    <w:rsid w:val="00FD30AF"/>
    <w:rsid w:val="00FD4F5B"/>
    <w:rsid w:val="00FE38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B3BF9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1D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1DF1"/>
    <w:pPr>
      <w:ind w:left="720"/>
      <w:contextualSpacing/>
    </w:pPr>
  </w:style>
  <w:style w:type="table" w:styleId="a4">
    <w:name w:val="Table Grid"/>
    <w:basedOn w:val="a1"/>
    <w:uiPriority w:val="39"/>
    <w:rsid w:val="007E1D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3B17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B17C3"/>
    <w:rPr>
      <w:rFonts w:ascii="Segoe UI" w:hAnsi="Segoe UI" w:cs="Segoe UI"/>
      <w:sz w:val="18"/>
      <w:szCs w:val="18"/>
    </w:rPr>
  </w:style>
  <w:style w:type="paragraph" w:styleId="2">
    <w:name w:val="Body Text 2"/>
    <w:basedOn w:val="a"/>
    <w:link w:val="20"/>
    <w:uiPriority w:val="99"/>
    <w:unhideWhenUsed/>
    <w:rsid w:val="0037072D"/>
    <w:pPr>
      <w:pBdr>
        <w:bottom w:val="single" w:sz="4" w:space="26" w:color="FFFFFF"/>
      </w:pBdr>
      <w:spacing w:after="120" w:line="240" w:lineRule="auto"/>
      <w:ind w:firstLine="703"/>
      <w:contextualSpacing/>
      <w:jc w:val="both"/>
    </w:pPr>
    <w:rPr>
      <w:rFonts w:ascii="Times New Roman UniToktom" w:hAnsi="Times New Roman UniToktom" w:cs="Times New Roman UniToktom"/>
      <w:sz w:val="28"/>
      <w:szCs w:val="28"/>
    </w:rPr>
  </w:style>
  <w:style w:type="character" w:customStyle="1" w:styleId="20">
    <w:name w:val="Основной текст 2 Знак"/>
    <w:basedOn w:val="a0"/>
    <w:link w:val="2"/>
    <w:uiPriority w:val="99"/>
    <w:rsid w:val="0037072D"/>
    <w:rPr>
      <w:rFonts w:ascii="Times New Roman UniToktom" w:hAnsi="Times New Roman UniToktom" w:cs="Times New Roman UniToktom"/>
      <w:sz w:val="28"/>
      <w:szCs w:val="28"/>
    </w:rPr>
  </w:style>
  <w:style w:type="paragraph" w:customStyle="1" w:styleId="tkZagolovok5">
    <w:name w:val="_Заголовок Статья (tkZagolovok5)"/>
    <w:basedOn w:val="a"/>
    <w:rsid w:val="00D37B7F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D37B7F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RedakcijaTekst">
    <w:name w:val="_В редакции текст (tkRedakcijaTekst)"/>
    <w:basedOn w:val="a"/>
    <w:rsid w:val="00796C61"/>
    <w:pPr>
      <w:spacing w:after="60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Zagolovok3">
    <w:name w:val="_Заголовок Глава (tkZagolovok3)"/>
    <w:basedOn w:val="a"/>
    <w:rsid w:val="006929D0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character" w:styleId="a7">
    <w:name w:val="Subtle Emphasis"/>
    <w:basedOn w:val="a0"/>
    <w:uiPriority w:val="19"/>
    <w:qFormat/>
    <w:rsid w:val="00484B05"/>
    <w:rPr>
      <w:i/>
      <w:iCs/>
      <w:color w:val="404040" w:themeColor="text1" w:themeTint="BF"/>
    </w:rPr>
  </w:style>
  <w:style w:type="paragraph" w:styleId="HTML">
    <w:name w:val="HTML Preformatted"/>
    <w:basedOn w:val="a"/>
    <w:link w:val="HTML0"/>
    <w:uiPriority w:val="99"/>
    <w:semiHidden/>
    <w:unhideWhenUsed/>
    <w:rsid w:val="002A60B3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2A60B3"/>
    <w:rPr>
      <w:rFonts w:ascii="Consolas" w:hAnsi="Consolas"/>
      <w:sz w:val="20"/>
      <w:szCs w:val="20"/>
    </w:rPr>
  </w:style>
  <w:style w:type="paragraph" w:styleId="a8">
    <w:name w:val="Normal (Web)"/>
    <w:basedOn w:val="a"/>
    <w:uiPriority w:val="99"/>
    <w:semiHidden/>
    <w:unhideWhenUsed/>
    <w:rsid w:val="00FB4B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 Indent"/>
    <w:basedOn w:val="a"/>
    <w:link w:val="aa"/>
    <w:uiPriority w:val="99"/>
    <w:semiHidden/>
    <w:unhideWhenUsed/>
    <w:rsid w:val="00E71BBE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E71BB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1D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1DF1"/>
    <w:pPr>
      <w:ind w:left="720"/>
      <w:contextualSpacing/>
    </w:pPr>
  </w:style>
  <w:style w:type="table" w:styleId="a4">
    <w:name w:val="Table Grid"/>
    <w:basedOn w:val="a1"/>
    <w:uiPriority w:val="39"/>
    <w:rsid w:val="007E1D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3B17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B17C3"/>
    <w:rPr>
      <w:rFonts w:ascii="Segoe UI" w:hAnsi="Segoe UI" w:cs="Segoe UI"/>
      <w:sz w:val="18"/>
      <w:szCs w:val="18"/>
    </w:rPr>
  </w:style>
  <w:style w:type="paragraph" w:styleId="2">
    <w:name w:val="Body Text 2"/>
    <w:basedOn w:val="a"/>
    <w:link w:val="20"/>
    <w:uiPriority w:val="99"/>
    <w:unhideWhenUsed/>
    <w:rsid w:val="0037072D"/>
    <w:pPr>
      <w:pBdr>
        <w:bottom w:val="single" w:sz="4" w:space="26" w:color="FFFFFF"/>
      </w:pBdr>
      <w:spacing w:after="120" w:line="240" w:lineRule="auto"/>
      <w:ind w:firstLine="703"/>
      <w:contextualSpacing/>
      <w:jc w:val="both"/>
    </w:pPr>
    <w:rPr>
      <w:rFonts w:ascii="Times New Roman UniToktom" w:hAnsi="Times New Roman UniToktom" w:cs="Times New Roman UniToktom"/>
      <w:sz w:val="28"/>
      <w:szCs w:val="28"/>
    </w:rPr>
  </w:style>
  <w:style w:type="character" w:customStyle="1" w:styleId="20">
    <w:name w:val="Основной текст 2 Знак"/>
    <w:basedOn w:val="a0"/>
    <w:link w:val="2"/>
    <w:uiPriority w:val="99"/>
    <w:rsid w:val="0037072D"/>
    <w:rPr>
      <w:rFonts w:ascii="Times New Roman UniToktom" w:hAnsi="Times New Roman UniToktom" w:cs="Times New Roman UniToktom"/>
      <w:sz w:val="28"/>
      <w:szCs w:val="28"/>
    </w:rPr>
  </w:style>
  <w:style w:type="paragraph" w:customStyle="1" w:styleId="tkZagolovok5">
    <w:name w:val="_Заголовок Статья (tkZagolovok5)"/>
    <w:basedOn w:val="a"/>
    <w:rsid w:val="00D37B7F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D37B7F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RedakcijaTekst">
    <w:name w:val="_В редакции текст (tkRedakcijaTekst)"/>
    <w:basedOn w:val="a"/>
    <w:rsid w:val="00796C61"/>
    <w:pPr>
      <w:spacing w:after="60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Zagolovok3">
    <w:name w:val="_Заголовок Глава (tkZagolovok3)"/>
    <w:basedOn w:val="a"/>
    <w:rsid w:val="006929D0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character" w:styleId="a7">
    <w:name w:val="Subtle Emphasis"/>
    <w:basedOn w:val="a0"/>
    <w:uiPriority w:val="19"/>
    <w:qFormat/>
    <w:rsid w:val="00484B05"/>
    <w:rPr>
      <w:i/>
      <w:iCs/>
      <w:color w:val="404040" w:themeColor="text1" w:themeTint="BF"/>
    </w:rPr>
  </w:style>
  <w:style w:type="paragraph" w:styleId="HTML">
    <w:name w:val="HTML Preformatted"/>
    <w:basedOn w:val="a"/>
    <w:link w:val="HTML0"/>
    <w:uiPriority w:val="99"/>
    <w:semiHidden/>
    <w:unhideWhenUsed/>
    <w:rsid w:val="002A60B3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2A60B3"/>
    <w:rPr>
      <w:rFonts w:ascii="Consolas" w:hAnsi="Consolas"/>
      <w:sz w:val="20"/>
      <w:szCs w:val="20"/>
    </w:rPr>
  </w:style>
  <w:style w:type="paragraph" w:styleId="a8">
    <w:name w:val="Normal (Web)"/>
    <w:basedOn w:val="a"/>
    <w:uiPriority w:val="99"/>
    <w:semiHidden/>
    <w:unhideWhenUsed/>
    <w:rsid w:val="00FB4B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 Indent"/>
    <w:basedOn w:val="a"/>
    <w:link w:val="aa"/>
    <w:uiPriority w:val="99"/>
    <w:semiHidden/>
    <w:unhideWhenUsed/>
    <w:rsid w:val="00E71BBE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E71BB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14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0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5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3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4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5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24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0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6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8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4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1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7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3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7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0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4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8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6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2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2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0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1ED6B4-8601-4932-AAAD-E070E0E6B0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</TotalTime>
  <Pages>3</Pages>
  <Words>797</Words>
  <Characters>4544</Characters>
  <Application>Microsoft Office Word</Application>
  <DocSecurity>0</DocSecurity>
  <Lines>37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Jypar Mambetova</cp:lastModifiedBy>
  <cp:revision>6</cp:revision>
  <cp:lastPrinted>2022-02-17T07:09:00Z</cp:lastPrinted>
  <dcterms:created xsi:type="dcterms:W3CDTF">2022-02-16T12:19:00Z</dcterms:created>
  <dcterms:modified xsi:type="dcterms:W3CDTF">2022-02-23T07:57:00Z</dcterms:modified>
</cp:coreProperties>
</file>